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1C92" w14:textId="77777777" w:rsidR="00284E90" w:rsidRPr="00816092" w:rsidRDefault="00284E90" w:rsidP="00816092"/>
    <w:p w14:paraId="1018D9FE" w14:textId="77777777" w:rsidR="00605768" w:rsidRPr="008634CE" w:rsidRDefault="00605768" w:rsidP="00605768">
      <w:pPr>
        <w:pStyle w:val="Nadpis1"/>
        <w:jc w:val="both"/>
        <w:rPr>
          <w:rFonts w:hAnsi="Arial"/>
          <w:b/>
          <w:sz w:val="24"/>
          <w:szCs w:val="24"/>
        </w:rPr>
      </w:pPr>
      <w:proofErr w:type="gramStart"/>
      <w:r w:rsidRPr="008634CE">
        <w:rPr>
          <w:rFonts w:hAnsi="Arial"/>
          <w:b/>
          <w:sz w:val="24"/>
          <w:szCs w:val="24"/>
        </w:rPr>
        <w:t>Zveřejnění  potřebného</w:t>
      </w:r>
      <w:proofErr w:type="gramEnd"/>
      <w:r w:rsidRPr="008634CE">
        <w:rPr>
          <w:rFonts w:hAnsi="Arial"/>
          <w:b/>
          <w:sz w:val="24"/>
          <w:szCs w:val="24"/>
        </w:rPr>
        <w:t xml:space="preserve"> počtu podpisů na peticích k podpoře kandidátní listiny nezávislého kandidáta nebo sdružení nezávislých kandidátů pro volby do zastupitelstev obcí konaných ve dnech 23. a 24. září 2022</w:t>
      </w:r>
    </w:p>
    <w:p w14:paraId="246FADA8" w14:textId="77777777" w:rsidR="008634CE" w:rsidRDefault="008634CE" w:rsidP="00605768">
      <w:pPr>
        <w:pStyle w:val="Zkladntext"/>
        <w:rPr>
          <w:sz w:val="22"/>
          <w:szCs w:val="22"/>
        </w:rPr>
      </w:pPr>
    </w:p>
    <w:p w14:paraId="6B65CB56" w14:textId="77777777" w:rsidR="00605768" w:rsidRDefault="00605768" w:rsidP="00605768">
      <w:pPr>
        <w:pStyle w:val="Zkladntext"/>
        <w:rPr>
          <w:sz w:val="22"/>
          <w:szCs w:val="22"/>
        </w:rPr>
      </w:pPr>
      <w:r w:rsidRPr="00276F2B">
        <w:rPr>
          <w:sz w:val="22"/>
          <w:szCs w:val="22"/>
        </w:rPr>
        <w:t xml:space="preserve">§ 21 odst. 4 zákona č. 491/2001 Sb., o volbách do zastupitelstev obcí a o změně některých zákonů, </w:t>
      </w:r>
      <w:r>
        <w:rPr>
          <w:sz w:val="22"/>
          <w:szCs w:val="22"/>
        </w:rPr>
        <w:t xml:space="preserve">v platném </w:t>
      </w:r>
      <w:proofErr w:type="gramStart"/>
      <w:r>
        <w:rPr>
          <w:sz w:val="22"/>
          <w:szCs w:val="22"/>
        </w:rPr>
        <w:t xml:space="preserve">znění </w:t>
      </w:r>
      <w:r w:rsidRPr="00276F2B">
        <w:rPr>
          <w:sz w:val="22"/>
          <w:szCs w:val="22"/>
        </w:rPr>
        <w:t xml:space="preserve"> (</w:t>
      </w:r>
      <w:proofErr w:type="gramEnd"/>
      <w:r w:rsidRPr="00276F2B">
        <w:rPr>
          <w:sz w:val="22"/>
          <w:szCs w:val="22"/>
        </w:rPr>
        <w:t>dále jen „zákon o volbách“)</w:t>
      </w:r>
    </w:p>
    <w:p w14:paraId="3B36A31F" w14:textId="77777777" w:rsidR="00605768" w:rsidRPr="00276F2B" w:rsidRDefault="00605768" w:rsidP="00605768">
      <w:pPr>
        <w:pStyle w:val="Zkladntext"/>
        <w:rPr>
          <w:sz w:val="22"/>
          <w:szCs w:val="22"/>
        </w:rPr>
      </w:pPr>
    </w:p>
    <w:p w14:paraId="3A1C9FEC" w14:textId="77777777" w:rsidR="008634CE" w:rsidRDefault="008634CE" w:rsidP="00605768">
      <w:pPr>
        <w:spacing w:before="120"/>
        <w:jc w:val="both"/>
      </w:pPr>
    </w:p>
    <w:p w14:paraId="772FFB65" w14:textId="77777777" w:rsidR="00605768" w:rsidRDefault="00605768" w:rsidP="00605768">
      <w:pPr>
        <w:spacing w:before="120"/>
        <w:jc w:val="both"/>
      </w:pPr>
      <w:proofErr w:type="gramStart"/>
      <w:r>
        <w:t>Tvoří</w:t>
      </w:r>
      <w:proofErr w:type="gramEnd"/>
      <w:r>
        <w:t xml:space="preserve">-li volební stranu nezávislý kandidát nebo sdružení nezávislých kandidátů, připojí volební strana ke kandidátní listině petici podepsanou voliči podporujícími její kandidaturu. V záhlaví petice a na každé její další straně musí být uveden název volební strany, název zastupitelstva obce, do kterého volební strana kandiduje, a rok konání voleb. Vedle podpisu voliče musí být uvedeno jeho jméno, příjmení, datum narození a místo, kde je přihlášen k trvalému pobytu, případně adresa místa přechodného pobytu, jde-li o cizince podle § 4 </w:t>
      </w:r>
      <w:r w:rsidR="008634CE">
        <w:t>odst. 1, jinak</w:t>
      </w:r>
      <w:r>
        <w:t xml:space="preserve"> tento hlas pro podporu volební strany nelze započítat. Nezapočítávají se také podpisy kandidátů samých. Potřebný počet podpisů voličů je stanoven v příloze k tomuto zákonu; číslo vypočtené podle přílohy se zaokrouhluje na celé číslo směrem nahoru. </w:t>
      </w:r>
    </w:p>
    <w:p w14:paraId="06CC49A8" w14:textId="77777777" w:rsidR="00605768" w:rsidRDefault="00605768" w:rsidP="00605768">
      <w:pPr>
        <w:spacing w:before="120"/>
        <w:jc w:val="both"/>
        <w:rPr>
          <w:b/>
          <w:bCs/>
        </w:rPr>
      </w:pPr>
    </w:p>
    <w:p w14:paraId="66325E29" w14:textId="77777777" w:rsidR="00605768" w:rsidRDefault="00605768" w:rsidP="00605768">
      <w:pPr>
        <w:spacing w:before="120"/>
        <w:jc w:val="both"/>
        <w:rPr>
          <w:b/>
          <w:bCs/>
        </w:rPr>
      </w:pPr>
    </w:p>
    <w:p w14:paraId="35534A93" w14:textId="77777777" w:rsidR="00605768" w:rsidRDefault="00605768" w:rsidP="00605768">
      <w:pPr>
        <w:spacing w:before="120"/>
        <w:jc w:val="both"/>
        <w:rPr>
          <w:b/>
          <w:bCs/>
        </w:rPr>
      </w:pPr>
    </w:p>
    <w:p w14:paraId="5760B0A8" w14:textId="77777777" w:rsidR="00605768" w:rsidRPr="00082B5E" w:rsidRDefault="00605768" w:rsidP="00605768"/>
    <w:p w14:paraId="33661345" w14:textId="77777777" w:rsidR="00605768" w:rsidRPr="00605768" w:rsidRDefault="00605768" w:rsidP="00605768">
      <w:pPr>
        <w:pStyle w:val="Vfdchozedstyl"/>
        <w:rPr>
          <w:b/>
          <w:sz w:val="22"/>
          <w:szCs w:val="22"/>
        </w:rPr>
      </w:pPr>
      <w:r w:rsidRPr="00605768">
        <w:rPr>
          <w:b/>
          <w:sz w:val="22"/>
          <w:szCs w:val="22"/>
        </w:rPr>
        <w:t xml:space="preserve">Potřebné počty voličů zapsaných v seznamech voličů na peticích podle § 21 odst. 4 zákona o volbách </w:t>
      </w:r>
    </w:p>
    <w:p w14:paraId="6DFE09AB" w14:textId="77777777" w:rsidR="00605768" w:rsidRDefault="00605768" w:rsidP="00605768">
      <w:pPr>
        <w:pStyle w:val="Vfdchozedstyl"/>
        <w:rPr>
          <w:sz w:val="22"/>
          <w:szCs w:val="22"/>
        </w:rPr>
      </w:pPr>
    </w:p>
    <w:p w14:paraId="45C5C986" w14:textId="77777777" w:rsidR="00605768" w:rsidRDefault="00605768" w:rsidP="00605768">
      <w:pPr>
        <w:pStyle w:val="Vfdchozedstyl"/>
        <w:rPr>
          <w:sz w:val="22"/>
          <w:szCs w:val="22"/>
        </w:rPr>
      </w:pPr>
    </w:p>
    <w:p w14:paraId="4FD102CE" w14:textId="77777777" w:rsidR="00605768" w:rsidRDefault="00605768" w:rsidP="00605768">
      <w:pPr>
        <w:pStyle w:val="Vfdchozedstyl"/>
        <w:rPr>
          <w:sz w:val="22"/>
          <w:szCs w:val="22"/>
        </w:rPr>
      </w:pPr>
    </w:p>
    <w:p w14:paraId="20656C9C" w14:textId="77777777" w:rsidR="00605768" w:rsidRDefault="00605768" w:rsidP="00605768">
      <w:pPr>
        <w:pStyle w:val="Vfdchozedstyl"/>
        <w:rPr>
          <w:sz w:val="22"/>
          <w:szCs w:val="22"/>
        </w:rPr>
      </w:pPr>
      <w:r w:rsidRPr="00605768">
        <w:rPr>
          <w:rStyle w:val="markedcontent"/>
          <w:sz w:val="25"/>
          <w:szCs w:val="25"/>
        </w:rPr>
        <w:t xml:space="preserve">do 500 obyvatel </w:t>
      </w:r>
      <w:r>
        <w:rPr>
          <w:rStyle w:val="markedcontent"/>
          <w:sz w:val="25"/>
          <w:szCs w:val="25"/>
        </w:rPr>
        <w:t xml:space="preserve">                                      </w:t>
      </w:r>
      <w:r w:rsidRPr="00605768">
        <w:rPr>
          <w:rStyle w:val="markedcontent"/>
          <w:sz w:val="25"/>
          <w:szCs w:val="25"/>
        </w:rPr>
        <w:t xml:space="preserve">5% </w:t>
      </w:r>
      <w:r>
        <w:rPr>
          <w:rStyle w:val="markedcontent"/>
          <w:sz w:val="25"/>
          <w:szCs w:val="25"/>
        </w:rPr>
        <w:t xml:space="preserve">                             </w:t>
      </w:r>
      <w:r w:rsidRPr="00605768">
        <w:rPr>
          <w:rStyle w:val="markedcontent"/>
          <w:sz w:val="25"/>
          <w:szCs w:val="25"/>
        </w:rPr>
        <w:t>7%</w:t>
      </w:r>
      <w:r>
        <w:br/>
      </w:r>
      <w:r w:rsidRPr="00605768">
        <w:rPr>
          <w:rStyle w:val="markedcontent"/>
          <w:sz w:val="25"/>
          <w:szCs w:val="25"/>
        </w:rPr>
        <w:t xml:space="preserve">nad 500 do 3000 obyvatel </w:t>
      </w:r>
      <w:r>
        <w:rPr>
          <w:rStyle w:val="markedcontent"/>
          <w:sz w:val="25"/>
          <w:szCs w:val="25"/>
        </w:rPr>
        <w:t xml:space="preserve">                      </w:t>
      </w:r>
      <w:r w:rsidRPr="00605768">
        <w:rPr>
          <w:rStyle w:val="markedcontent"/>
          <w:sz w:val="25"/>
          <w:szCs w:val="25"/>
        </w:rPr>
        <w:t xml:space="preserve">4 </w:t>
      </w:r>
      <w:proofErr w:type="gramStart"/>
      <w:r w:rsidRPr="00605768">
        <w:rPr>
          <w:rStyle w:val="markedcontent"/>
          <w:sz w:val="25"/>
          <w:szCs w:val="25"/>
        </w:rPr>
        <w:t xml:space="preserve">%, </w:t>
      </w:r>
      <w:r>
        <w:rPr>
          <w:rStyle w:val="markedcontent"/>
          <w:sz w:val="25"/>
          <w:szCs w:val="25"/>
        </w:rPr>
        <w:t xml:space="preserve">  </w:t>
      </w:r>
      <w:proofErr w:type="gramEnd"/>
      <w:r>
        <w:rPr>
          <w:rStyle w:val="markedcontent"/>
          <w:sz w:val="25"/>
          <w:szCs w:val="25"/>
        </w:rPr>
        <w:t xml:space="preserve">                         </w:t>
      </w:r>
      <w:r w:rsidRPr="00605768">
        <w:rPr>
          <w:rStyle w:val="markedcontent"/>
          <w:sz w:val="25"/>
          <w:szCs w:val="25"/>
        </w:rPr>
        <w:t>7%</w:t>
      </w:r>
      <w:r>
        <w:rPr>
          <w:rStyle w:val="markedcontent"/>
          <w:sz w:val="25"/>
          <w:szCs w:val="25"/>
        </w:rPr>
        <w:t xml:space="preserve">   </w:t>
      </w:r>
      <w:r w:rsidRPr="00605768">
        <w:rPr>
          <w:rStyle w:val="markedcontent"/>
          <w:sz w:val="25"/>
          <w:szCs w:val="25"/>
        </w:rPr>
        <w:t xml:space="preserve">nejméně 25 </w:t>
      </w:r>
      <w:r>
        <w:rPr>
          <w:rStyle w:val="markedcontent"/>
          <w:sz w:val="25"/>
          <w:szCs w:val="25"/>
        </w:rPr>
        <w:t xml:space="preserve">    </w:t>
      </w:r>
      <w:r>
        <w:br/>
      </w:r>
      <w:r w:rsidRPr="00605768">
        <w:rPr>
          <w:rStyle w:val="markedcontent"/>
          <w:sz w:val="25"/>
          <w:szCs w:val="25"/>
        </w:rPr>
        <w:t xml:space="preserve">nad 3000 do 10000 obyvatel </w:t>
      </w:r>
      <w:r>
        <w:rPr>
          <w:rStyle w:val="markedcontent"/>
          <w:sz w:val="25"/>
          <w:szCs w:val="25"/>
        </w:rPr>
        <w:t xml:space="preserve">                  3 %                             </w:t>
      </w:r>
      <w:r w:rsidRPr="00605768">
        <w:rPr>
          <w:rStyle w:val="markedcontent"/>
          <w:sz w:val="25"/>
          <w:szCs w:val="25"/>
        </w:rPr>
        <w:t>7%</w:t>
      </w:r>
      <w:r>
        <w:rPr>
          <w:rStyle w:val="markedcontent"/>
          <w:sz w:val="25"/>
          <w:szCs w:val="25"/>
        </w:rPr>
        <w:t xml:space="preserve">   </w:t>
      </w:r>
      <w:r w:rsidRPr="00605768">
        <w:rPr>
          <w:rStyle w:val="markedcontent"/>
          <w:sz w:val="25"/>
          <w:szCs w:val="25"/>
        </w:rPr>
        <w:t xml:space="preserve">nejméně 120 </w:t>
      </w:r>
      <w:r>
        <w:br/>
      </w:r>
      <w:r w:rsidRPr="00605768">
        <w:rPr>
          <w:rStyle w:val="markedcontent"/>
          <w:sz w:val="25"/>
          <w:szCs w:val="25"/>
        </w:rPr>
        <w:t xml:space="preserve">nad 10000 do 50000 obyvatel </w:t>
      </w:r>
      <w:r>
        <w:rPr>
          <w:rStyle w:val="markedcontent"/>
          <w:sz w:val="25"/>
          <w:szCs w:val="25"/>
        </w:rPr>
        <w:t xml:space="preserve">                2 %                          </w:t>
      </w:r>
      <w:r w:rsidRPr="00605768">
        <w:rPr>
          <w:rStyle w:val="markedcontent"/>
          <w:sz w:val="25"/>
          <w:szCs w:val="25"/>
        </w:rPr>
        <w:t xml:space="preserve"> </w:t>
      </w:r>
      <w:r>
        <w:rPr>
          <w:rStyle w:val="markedcontent"/>
          <w:sz w:val="25"/>
          <w:szCs w:val="25"/>
        </w:rPr>
        <w:t xml:space="preserve">  </w:t>
      </w:r>
      <w:r w:rsidRPr="00605768">
        <w:rPr>
          <w:rStyle w:val="markedcontent"/>
          <w:sz w:val="25"/>
          <w:szCs w:val="25"/>
        </w:rPr>
        <w:t>7%</w:t>
      </w:r>
      <w:r>
        <w:rPr>
          <w:rStyle w:val="markedcontent"/>
          <w:sz w:val="25"/>
          <w:szCs w:val="25"/>
        </w:rPr>
        <w:t xml:space="preserve">   </w:t>
      </w:r>
      <w:r w:rsidRPr="00605768">
        <w:rPr>
          <w:rStyle w:val="markedcontent"/>
          <w:sz w:val="25"/>
          <w:szCs w:val="25"/>
        </w:rPr>
        <w:t xml:space="preserve">nejméně 600 </w:t>
      </w:r>
      <w:r>
        <w:rPr>
          <w:rStyle w:val="markedcontent"/>
          <w:sz w:val="25"/>
          <w:szCs w:val="25"/>
        </w:rPr>
        <w:t xml:space="preserve">  </w:t>
      </w:r>
    </w:p>
    <w:p w14:paraId="6E0452FE" w14:textId="77777777" w:rsidR="00605768" w:rsidRDefault="00605768" w:rsidP="00605768">
      <w:pPr>
        <w:pStyle w:val="Vfdchozedstyl"/>
        <w:rPr>
          <w:sz w:val="22"/>
          <w:szCs w:val="22"/>
        </w:rPr>
      </w:pPr>
    </w:p>
    <w:p w14:paraId="36F0CE90" w14:textId="77777777" w:rsidR="00605768" w:rsidRDefault="00605768" w:rsidP="00605768">
      <w:pPr>
        <w:pStyle w:val="Vfdchozedstyl"/>
        <w:rPr>
          <w:sz w:val="22"/>
          <w:szCs w:val="22"/>
        </w:rPr>
      </w:pPr>
    </w:p>
    <w:p w14:paraId="4F31408E" w14:textId="77777777" w:rsidR="00605768" w:rsidRDefault="00605768" w:rsidP="00605768">
      <w:pPr>
        <w:pStyle w:val="Vfdchozedstyl"/>
        <w:rPr>
          <w:sz w:val="22"/>
          <w:szCs w:val="22"/>
        </w:rPr>
      </w:pPr>
    </w:p>
    <w:p w14:paraId="2F86640C" w14:textId="77777777" w:rsidR="00605768" w:rsidRDefault="00605768" w:rsidP="00605768">
      <w:pPr>
        <w:pStyle w:val="Vfdchozedstyl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51B8FFBE" w14:textId="77777777" w:rsidR="00605768" w:rsidRDefault="00605768" w:rsidP="00605768">
      <w:pPr>
        <w:pStyle w:val="Vfdchozedstyl"/>
        <w:rPr>
          <w:sz w:val="22"/>
          <w:szCs w:val="22"/>
        </w:rPr>
      </w:pPr>
    </w:p>
    <w:p w14:paraId="4137FEA1" w14:textId="77777777" w:rsidR="009C474A" w:rsidRDefault="009C474A" w:rsidP="00605768">
      <w:pPr>
        <w:pStyle w:val="Vfdchozedstyl"/>
        <w:rPr>
          <w:sz w:val="22"/>
          <w:szCs w:val="22"/>
        </w:rPr>
      </w:pPr>
    </w:p>
    <w:p w14:paraId="1C3041D4" w14:textId="77777777" w:rsidR="009C474A" w:rsidRDefault="009C474A" w:rsidP="00605768">
      <w:pPr>
        <w:pStyle w:val="Vfdchozedstyl"/>
        <w:rPr>
          <w:sz w:val="22"/>
          <w:szCs w:val="22"/>
        </w:rPr>
      </w:pPr>
    </w:p>
    <w:p w14:paraId="025A259B" w14:textId="77777777" w:rsidR="009C474A" w:rsidRDefault="009C474A" w:rsidP="00605768">
      <w:pPr>
        <w:pStyle w:val="Vfdchozedstyl"/>
        <w:rPr>
          <w:sz w:val="22"/>
          <w:szCs w:val="22"/>
        </w:rPr>
      </w:pPr>
    </w:p>
    <w:p w14:paraId="576158A4" w14:textId="77777777" w:rsidR="009C474A" w:rsidRDefault="009C474A" w:rsidP="00605768">
      <w:pPr>
        <w:pStyle w:val="Vfdchozedstyl"/>
        <w:rPr>
          <w:sz w:val="22"/>
          <w:szCs w:val="22"/>
        </w:rPr>
      </w:pPr>
    </w:p>
    <w:p w14:paraId="4C92614C" w14:textId="77777777" w:rsidR="009C474A" w:rsidRDefault="009C474A" w:rsidP="00605768">
      <w:pPr>
        <w:pStyle w:val="Vfdchozedstyl"/>
        <w:rPr>
          <w:sz w:val="22"/>
          <w:szCs w:val="22"/>
        </w:rPr>
      </w:pPr>
    </w:p>
    <w:p w14:paraId="26AB89A9" w14:textId="77777777" w:rsidR="009C474A" w:rsidRDefault="009C474A" w:rsidP="00605768">
      <w:pPr>
        <w:pStyle w:val="Vfdchozedstyl"/>
        <w:rPr>
          <w:sz w:val="22"/>
          <w:szCs w:val="22"/>
        </w:rPr>
      </w:pPr>
    </w:p>
    <w:p w14:paraId="1DCCE533" w14:textId="77777777" w:rsidR="009C474A" w:rsidRDefault="009C474A" w:rsidP="00605768">
      <w:pPr>
        <w:pStyle w:val="Vfdchozedstyl"/>
        <w:rPr>
          <w:sz w:val="22"/>
          <w:szCs w:val="22"/>
        </w:rPr>
      </w:pPr>
    </w:p>
    <w:p w14:paraId="58818FF8" w14:textId="77777777" w:rsidR="009C474A" w:rsidRDefault="009C474A" w:rsidP="00605768">
      <w:pPr>
        <w:pStyle w:val="Vfdchozedstyl"/>
        <w:rPr>
          <w:sz w:val="22"/>
          <w:szCs w:val="22"/>
        </w:rPr>
      </w:pPr>
    </w:p>
    <w:p w14:paraId="7D7D1101" w14:textId="77777777" w:rsidR="009C474A" w:rsidRDefault="009C474A" w:rsidP="00605768">
      <w:pPr>
        <w:pStyle w:val="Vfdchozedstyl"/>
        <w:rPr>
          <w:sz w:val="22"/>
          <w:szCs w:val="22"/>
        </w:rPr>
      </w:pPr>
    </w:p>
    <w:p w14:paraId="4202537E" w14:textId="77777777" w:rsidR="009C474A" w:rsidRDefault="009C474A" w:rsidP="00605768">
      <w:pPr>
        <w:pStyle w:val="Vfdchozedstyl"/>
        <w:rPr>
          <w:sz w:val="22"/>
          <w:szCs w:val="22"/>
        </w:rPr>
      </w:pPr>
    </w:p>
    <w:p w14:paraId="6E49D3A0" w14:textId="77777777" w:rsidR="009C474A" w:rsidRDefault="009C474A" w:rsidP="00605768">
      <w:pPr>
        <w:pStyle w:val="Vfdchozedstyl"/>
        <w:rPr>
          <w:sz w:val="22"/>
          <w:szCs w:val="22"/>
        </w:rPr>
      </w:pPr>
    </w:p>
    <w:p w14:paraId="21488C93" w14:textId="77777777" w:rsidR="009C474A" w:rsidRDefault="009C474A" w:rsidP="00605768">
      <w:pPr>
        <w:pStyle w:val="Vfdchozedstyl"/>
        <w:rPr>
          <w:sz w:val="22"/>
          <w:szCs w:val="22"/>
        </w:rPr>
      </w:pPr>
    </w:p>
    <w:p w14:paraId="7745A928" w14:textId="77777777" w:rsidR="009C474A" w:rsidRDefault="009C474A" w:rsidP="00605768">
      <w:pPr>
        <w:pStyle w:val="Vfdchozedstyl"/>
        <w:rPr>
          <w:sz w:val="22"/>
          <w:szCs w:val="22"/>
        </w:rPr>
      </w:pPr>
    </w:p>
    <w:p w14:paraId="467767DB" w14:textId="77777777" w:rsidR="009C474A" w:rsidRDefault="009C474A" w:rsidP="00605768">
      <w:pPr>
        <w:pStyle w:val="Vfdchozedstyl"/>
        <w:rPr>
          <w:sz w:val="22"/>
          <w:szCs w:val="22"/>
        </w:rPr>
      </w:pPr>
    </w:p>
    <w:p w14:paraId="6DD80E01" w14:textId="77777777" w:rsidR="00605768" w:rsidRDefault="00605768" w:rsidP="00605768">
      <w:pPr>
        <w:pStyle w:val="Vfdchozedstyl"/>
        <w:rPr>
          <w:sz w:val="22"/>
          <w:szCs w:val="22"/>
        </w:rPr>
      </w:pPr>
    </w:p>
    <w:p w14:paraId="149E2737" w14:textId="77777777" w:rsidR="00605768" w:rsidRDefault="00605768" w:rsidP="00605768">
      <w:pPr>
        <w:pStyle w:val="Vfdchozedstyl"/>
        <w:rPr>
          <w:sz w:val="22"/>
          <w:szCs w:val="22"/>
        </w:rPr>
      </w:pPr>
    </w:p>
    <w:p w14:paraId="12531D5C" w14:textId="77777777" w:rsidR="00605768" w:rsidRDefault="00605768" w:rsidP="0060576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Potřebný počet podpisů na </w:t>
      </w:r>
      <w:proofErr w:type="gramStart"/>
      <w:r>
        <w:rPr>
          <w:b/>
          <w:bCs/>
          <w:u w:val="single"/>
        </w:rPr>
        <w:t>peticích  podporující</w:t>
      </w:r>
      <w:proofErr w:type="gramEnd"/>
      <w:r>
        <w:rPr>
          <w:b/>
          <w:bCs/>
          <w:u w:val="single"/>
        </w:rPr>
        <w:t xml:space="preserve"> kandidaturu volebních stran typ nezávislý kandidát a sdružení nezávislých kandidátů obcí ve správním obvodu registračního úřadu Velká Bíteš</w:t>
      </w:r>
    </w:p>
    <w:p w14:paraId="199A04A0" w14:textId="77777777" w:rsidR="00605768" w:rsidRDefault="00605768" w:rsidP="00605768">
      <w:pPr>
        <w:pStyle w:val="Vfdchozedstyl"/>
        <w:rPr>
          <w:sz w:val="22"/>
          <w:szCs w:val="22"/>
        </w:rPr>
      </w:pPr>
    </w:p>
    <w:p w14:paraId="44B03C6D" w14:textId="77777777" w:rsidR="00605768" w:rsidRDefault="00605768" w:rsidP="00605768">
      <w:pPr>
        <w:pStyle w:val="Vfdchozedstyl"/>
        <w:rPr>
          <w:sz w:val="22"/>
          <w:szCs w:val="22"/>
        </w:rPr>
      </w:pPr>
    </w:p>
    <w:p w14:paraId="380AF452" w14:textId="77777777" w:rsidR="00605768" w:rsidRPr="004330A9" w:rsidRDefault="00605768" w:rsidP="00605768">
      <w:pPr>
        <w:pStyle w:val="Vfdchozedstyl"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2444"/>
        <w:gridCol w:w="2166"/>
        <w:gridCol w:w="2268"/>
      </w:tblGrid>
      <w:tr w:rsidR="00D65FF7" w:rsidRPr="00276F2B" w14:paraId="45AD4796" w14:textId="77777777" w:rsidTr="00D65FF7">
        <w:tc>
          <w:tcPr>
            <w:tcW w:w="2194" w:type="dxa"/>
            <w:shd w:val="clear" w:color="auto" w:fill="auto"/>
          </w:tcPr>
          <w:p w14:paraId="174BB5A6" w14:textId="77777777" w:rsidR="00605768" w:rsidRPr="00D65FF7" w:rsidRDefault="00605768" w:rsidP="00551F00">
            <w:pPr>
              <w:pStyle w:val="Vfdchozedstyl"/>
              <w:rPr>
                <w:sz w:val="22"/>
                <w:szCs w:val="22"/>
              </w:rPr>
            </w:pPr>
            <w:r w:rsidRPr="00D65FF7">
              <w:rPr>
                <w:sz w:val="22"/>
                <w:szCs w:val="22"/>
              </w:rPr>
              <w:t>Název obce</w:t>
            </w:r>
          </w:p>
        </w:tc>
        <w:tc>
          <w:tcPr>
            <w:tcW w:w="2444" w:type="dxa"/>
            <w:shd w:val="clear" w:color="auto" w:fill="auto"/>
          </w:tcPr>
          <w:p w14:paraId="4E845C33" w14:textId="77777777" w:rsidR="00605768" w:rsidRPr="00D65FF7" w:rsidRDefault="00605768" w:rsidP="00D65FF7">
            <w:pPr>
              <w:pStyle w:val="Vfdchozedstyl"/>
              <w:rPr>
                <w:sz w:val="22"/>
                <w:szCs w:val="22"/>
              </w:rPr>
            </w:pPr>
            <w:r w:rsidRPr="00D65FF7">
              <w:rPr>
                <w:sz w:val="22"/>
                <w:szCs w:val="22"/>
              </w:rPr>
              <w:t>Počet obyvatel k 01.01.2022 dle ČSÚ</w:t>
            </w:r>
          </w:p>
        </w:tc>
        <w:tc>
          <w:tcPr>
            <w:tcW w:w="2166" w:type="dxa"/>
            <w:shd w:val="clear" w:color="auto" w:fill="auto"/>
          </w:tcPr>
          <w:p w14:paraId="46D1E186" w14:textId="77777777" w:rsidR="00605768" w:rsidRPr="00D65FF7" w:rsidRDefault="00605768" w:rsidP="00551F00">
            <w:pPr>
              <w:pStyle w:val="Vfdchozedstyl"/>
              <w:rPr>
                <w:sz w:val="22"/>
                <w:szCs w:val="22"/>
              </w:rPr>
            </w:pPr>
            <w:r w:rsidRPr="00D65FF7">
              <w:rPr>
                <w:sz w:val="22"/>
                <w:szCs w:val="22"/>
              </w:rPr>
              <w:t>Počet podpisů pro nezávislé kandidáty</w:t>
            </w:r>
          </w:p>
          <w:p w14:paraId="7CC5B914" w14:textId="77777777" w:rsidR="00605768" w:rsidRPr="00D65FF7" w:rsidRDefault="00605768" w:rsidP="00551F00">
            <w:pPr>
              <w:pStyle w:val="Vfdchozedstyl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5A2795" w14:textId="77777777" w:rsidR="00605768" w:rsidRPr="00D65FF7" w:rsidRDefault="00605768" w:rsidP="00551F00">
            <w:pPr>
              <w:pStyle w:val="Vfdchozedstyl"/>
              <w:rPr>
                <w:sz w:val="22"/>
                <w:szCs w:val="22"/>
              </w:rPr>
            </w:pPr>
            <w:r w:rsidRPr="00D65FF7">
              <w:rPr>
                <w:sz w:val="22"/>
                <w:szCs w:val="22"/>
              </w:rPr>
              <w:t>Počet podpisů pro sdružení nezávislých kandidátů (</w:t>
            </w:r>
            <w:proofErr w:type="gramStart"/>
            <w:r w:rsidRPr="00D65FF7">
              <w:rPr>
                <w:sz w:val="22"/>
                <w:szCs w:val="22"/>
              </w:rPr>
              <w:t>7%</w:t>
            </w:r>
            <w:proofErr w:type="gramEnd"/>
            <w:r w:rsidRPr="00D65FF7">
              <w:rPr>
                <w:sz w:val="22"/>
                <w:szCs w:val="22"/>
              </w:rPr>
              <w:t>)</w:t>
            </w:r>
          </w:p>
        </w:tc>
      </w:tr>
      <w:tr w:rsidR="00D65FF7" w14:paraId="0010D04F" w14:textId="77777777" w:rsidTr="00D65FF7">
        <w:tc>
          <w:tcPr>
            <w:tcW w:w="2194" w:type="dxa"/>
            <w:shd w:val="clear" w:color="auto" w:fill="auto"/>
          </w:tcPr>
          <w:p w14:paraId="23A011C5" w14:textId="77777777" w:rsidR="00605768" w:rsidRPr="00D65FF7" w:rsidRDefault="00605768" w:rsidP="00551F00">
            <w:pPr>
              <w:pStyle w:val="Vfdchozedstyl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Březí</w:t>
            </w:r>
          </w:p>
        </w:tc>
        <w:tc>
          <w:tcPr>
            <w:tcW w:w="2444" w:type="dxa"/>
            <w:shd w:val="clear" w:color="auto" w:fill="auto"/>
          </w:tcPr>
          <w:p w14:paraId="4ED688F5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2166" w:type="dxa"/>
            <w:shd w:val="clear" w:color="auto" w:fill="auto"/>
          </w:tcPr>
          <w:p w14:paraId="17510968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1AE28B90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13</w:t>
            </w:r>
          </w:p>
        </w:tc>
      </w:tr>
      <w:tr w:rsidR="00D65FF7" w14:paraId="76F6CF3A" w14:textId="77777777" w:rsidTr="00D65FF7">
        <w:tc>
          <w:tcPr>
            <w:tcW w:w="2194" w:type="dxa"/>
            <w:shd w:val="clear" w:color="auto" w:fill="auto"/>
          </w:tcPr>
          <w:p w14:paraId="201414A2" w14:textId="77777777" w:rsidR="00605768" w:rsidRPr="00D65FF7" w:rsidRDefault="00605768" w:rsidP="00551F00">
            <w:pPr>
              <w:pStyle w:val="Vfdchozedstyl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Březské</w:t>
            </w:r>
          </w:p>
        </w:tc>
        <w:tc>
          <w:tcPr>
            <w:tcW w:w="2444" w:type="dxa"/>
            <w:shd w:val="clear" w:color="auto" w:fill="auto"/>
          </w:tcPr>
          <w:p w14:paraId="3D684B97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</w:t>
            </w:r>
          </w:p>
        </w:tc>
        <w:tc>
          <w:tcPr>
            <w:tcW w:w="2166" w:type="dxa"/>
            <w:shd w:val="clear" w:color="auto" w:fill="auto"/>
          </w:tcPr>
          <w:p w14:paraId="6528C4EF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6817DFEF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1</w:t>
            </w:r>
            <w:r w:rsidR="008634CE" w:rsidRPr="00D65FF7">
              <w:rPr>
                <w:b/>
                <w:sz w:val="22"/>
                <w:szCs w:val="22"/>
              </w:rPr>
              <w:t>3</w:t>
            </w:r>
          </w:p>
        </w:tc>
      </w:tr>
      <w:tr w:rsidR="00D65FF7" w14:paraId="02A3B3C6" w14:textId="77777777" w:rsidTr="00D65FF7">
        <w:tc>
          <w:tcPr>
            <w:tcW w:w="2194" w:type="dxa"/>
            <w:shd w:val="clear" w:color="auto" w:fill="auto"/>
          </w:tcPr>
          <w:p w14:paraId="7578EA7D" w14:textId="77777777" w:rsidR="00605768" w:rsidRPr="00D65FF7" w:rsidRDefault="00605768" w:rsidP="00551F00">
            <w:pPr>
              <w:pStyle w:val="Vfdchozedstyl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Heřmanov</w:t>
            </w:r>
          </w:p>
        </w:tc>
        <w:tc>
          <w:tcPr>
            <w:tcW w:w="2444" w:type="dxa"/>
            <w:shd w:val="clear" w:color="auto" w:fill="auto"/>
          </w:tcPr>
          <w:p w14:paraId="3AC8B885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</w:t>
            </w:r>
          </w:p>
        </w:tc>
        <w:tc>
          <w:tcPr>
            <w:tcW w:w="2166" w:type="dxa"/>
            <w:shd w:val="clear" w:color="auto" w:fill="auto"/>
          </w:tcPr>
          <w:p w14:paraId="415B8A94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6FE01572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D65FF7" w14:paraId="4C4FF2A3" w14:textId="77777777" w:rsidTr="00D65FF7">
        <w:tc>
          <w:tcPr>
            <w:tcW w:w="2194" w:type="dxa"/>
            <w:shd w:val="clear" w:color="auto" w:fill="auto"/>
          </w:tcPr>
          <w:p w14:paraId="5D34620F" w14:textId="77777777" w:rsidR="00605768" w:rsidRPr="00D65FF7" w:rsidRDefault="00605768" w:rsidP="00551F00">
            <w:pPr>
              <w:pStyle w:val="Vfdchozedstyl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Křoví</w:t>
            </w:r>
          </w:p>
        </w:tc>
        <w:tc>
          <w:tcPr>
            <w:tcW w:w="2444" w:type="dxa"/>
            <w:shd w:val="clear" w:color="auto" w:fill="auto"/>
          </w:tcPr>
          <w:p w14:paraId="3DA2BCF5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611</w:t>
            </w:r>
          </w:p>
        </w:tc>
        <w:tc>
          <w:tcPr>
            <w:tcW w:w="2166" w:type="dxa"/>
            <w:shd w:val="clear" w:color="auto" w:fill="auto"/>
          </w:tcPr>
          <w:p w14:paraId="2737D5E0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2414C82C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4</w:t>
            </w:r>
            <w:r w:rsidR="008634CE" w:rsidRPr="00D65FF7">
              <w:rPr>
                <w:b/>
                <w:sz w:val="22"/>
                <w:szCs w:val="22"/>
              </w:rPr>
              <w:t>3</w:t>
            </w:r>
          </w:p>
        </w:tc>
      </w:tr>
      <w:tr w:rsidR="00D65FF7" w14:paraId="0DFD0126" w14:textId="77777777" w:rsidTr="00D65FF7">
        <w:tc>
          <w:tcPr>
            <w:tcW w:w="2194" w:type="dxa"/>
            <w:shd w:val="clear" w:color="auto" w:fill="auto"/>
          </w:tcPr>
          <w:p w14:paraId="321C28F6" w14:textId="77777777" w:rsidR="00605768" w:rsidRPr="00D65FF7" w:rsidRDefault="00605768" w:rsidP="00551F00">
            <w:pPr>
              <w:pStyle w:val="Vfdchozedstyl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Milešín</w:t>
            </w:r>
          </w:p>
        </w:tc>
        <w:tc>
          <w:tcPr>
            <w:tcW w:w="2444" w:type="dxa"/>
            <w:shd w:val="clear" w:color="auto" w:fill="auto"/>
          </w:tcPr>
          <w:p w14:paraId="7D5C45B9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166" w:type="dxa"/>
            <w:shd w:val="clear" w:color="auto" w:fill="auto"/>
          </w:tcPr>
          <w:p w14:paraId="57EBBAAC" w14:textId="77777777" w:rsidR="00605768" w:rsidRPr="00D65FF7" w:rsidRDefault="008634CE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9654B0E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6</w:t>
            </w:r>
          </w:p>
        </w:tc>
      </w:tr>
      <w:tr w:rsidR="00D65FF7" w14:paraId="41771552" w14:textId="77777777" w:rsidTr="00D65FF7">
        <w:tc>
          <w:tcPr>
            <w:tcW w:w="2194" w:type="dxa"/>
            <w:shd w:val="clear" w:color="auto" w:fill="auto"/>
          </w:tcPr>
          <w:p w14:paraId="3E21D6F6" w14:textId="77777777" w:rsidR="00605768" w:rsidRPr="00D65FF7" w:rsidRDefault="00605768" w:rsidP="00551F00">
            <w:pPr>
              <w:pStyle w:val="Vfdchozedstyl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Nová Ves</w:t>
            </w:r>
          </w:p>
        </w:tc>
        <w:tc>
          <w:tcPr>
            <w:tcW w:w="2444" w:type="dxa"/>
            <w:shd w:val="clear" w:color="auto" w:fill="auto"/>
          </w:tcPr>
          <w:p w14:paraId="33407223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2166" w:type="dxa"/>
            <w:shd w:val="clear" w:color="auto" w:fill="auto"/>
          </w:tcPr>
          <w:p w14:paraId="4A67693A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7C3CBEF7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12</w:t>
            </w:r>
          </w:p>
        </w:tc>
      </w:tr>
      <w:tr w:rsidR="00D65FF7" w14:paraId="56A63C6A" w14:textId="77777777" w:rsidTr="00D65FF7">
        <w:tc>
          <w:tcPr>
            <w:tcW w:w="2194" w:type="dxa"/>
            <w:shd w:val="clear" w:color="auto" w:fill="auto"/>
          </w:tcPr>
          <w:p w14:paraId="1079D3EB" w14:textId="77777777" w:rsidR="00605768" w:rsidRPr="00D65FF7" w:rsidRDefault="00605768" w:rsidP="00551F00">
            <w:pPr>
              <w:pStyle w:val="Vfdchozedstyl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Nové Sady</w:t>
            </w:r>
          </w:p>
        </w:tc>
        <w:tc>
          <w:tcPr>
            <w:tcW w:w="2444" w:type="dxa"/>
            <w:shd w:val="clear" w:color="auto" w:fill="auto"/>
          </w:tcPr>
          <w:p w14:paraId="2CC38BC7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</w:t>
            </w:r>
          </w:p>
        </w:tc>
        <w:tc>
          <w:tcPr>
            <w:tcW w:w="2166" w:type="dxa"/>
            <w:shd w:val="clear" w:color="auto" w:fill="auto"/>
          </w:tcPr>
          <w:p w14:paraId="64D62DFA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07AEC41D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</w:tr>
      <w:tr w:rsidR="00D65FF7" w14:paraId="5E24E045" w14:textId="77777777" w:rsidTr="00D65FF7">
        <w:tc>
          <w:tcPr>
            <w:tcW w:w="2194" w:type="dxa"/>
            <w:shd w:val="clear" w:color="auto" w:fill="auto"/>
          </w:tcPr>
          <w:p w14:paraId="42688AF8" w14:textId="77777777" w:rsidR="00605768" w:rsidRPr="00D65FF7" w:rsidRDefault="00605768" w:rsidP="00551F00">
            <w:pPr>
              <w:pStyle w:val="Vfdchozedstyl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Osová Bítýška</w:t>
            </w:r>
          </w:p>
        </w:tc>
        <w:tc>
          <w:tcPr>
            <w:tcW w:w="2444" w:type="dxa"/>
            <w:shd w:val="clear" w:color="auto" w:fill="auto"/>
          </w:tcPr>
          <w:p w14:paraId="3FA82B7A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941</w:t>
            </w:r>
          </w:p>
        </w:tc>
        <w:tc>
          <w:tcPr>
            <w:tcW w:w="2166" w:type="dxa"/>
            <w:shd w:val="clear" w:color="auto" w:fill="auto"/>
          </w:tcPr>
          <w:p w14:paraId="3198C9ED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3</w:t>
            </w:r>
            <w:r w:rsidR="000A2B6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4D87646F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</w:tr>
      <w:tr w:rsidR="00D65FF7" w14:paraId="02BDB4C7" w14:textId="77777777" w:rsidTr="00D65FF7">
        <w:tc>
          <w:tcPr>
            <w:tcW w:w="2194" w:type="dxa"/>
            <w:shd w:val="clear" w:color="auto" w:fill="auto"/>
          </w:tcPr>
          <w:p w14:paraId="47BCB120" w14:textId="77777777" w:rsidR="00605768" w:rsidRPr="00D65FF7" w:rsidRDefault="00605768" w:rsidP="00551F00">
            <w:pPr>
              <w:pStyle w:val="Vfdchozedstyl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Radňoves</w:t>
            </w:r>
          </w:p>
        </w:tc>
        <w:tc>
          <w:tcPr>
            <w:tcW w:w="2444" w:type="dxa"/>
            <w:shd w:val="clear" w:color="auto" w:fill="auto"/>
          </w:tcPr>
          <w:p w14:paraId="2CE3EE58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2166" w:type="dxa"/>
            <w:shd w:val="clear" w:color="auto" w:fill="auto"/>
          </w:tcPr>
          <w:p w14:paraId="3F3B7804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67780752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7</w:t>
            </w:r>
          </w:p>
        </w:tc>
      </w:tr>
      <w:tr w:rsidR="00D65FF7" w14:paraId="34D546D1" w14:textId="77777777" w:rsidTr="00D65FF7">
        <w:tc>
          <w:tcPr>
            <w:tcW w:w="2194" w:type="dxa"/>
            <w:shd w:val="clear" w:color="auto" w:fill="auto"/>
          </w:tcPr>
          <w:p w14:paraId="42CCDD8E" w14:textId="77777777" w:rsidR="00605768" w:rsidRPr="00D65FF7" w:rsidRDefault="00605768" w:rsidP="00551F00">
            <w:pPr>
              <w:pStyle w:val="Vfdchozedstyl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Rozseč</w:t>
            </w:r>
          </w:p>
        </w:tc>
        <w:tc>
          <w:tcPr>
            <w:tcW w:w="2444" w:type="dxa"/>
            <w:shd w:val="clear" w:color="auto" w:fill="auto"/>
          </w:tcPr>
          <w:p w14:paraId="485C7152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2166" w:type="dxa"/>
            <w:shd w:val="clear" w:color="auto" w:fill="auto"/>
          </w:tcPr>
          <w:p w14:paraId="1D743460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E0A1BB2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7</w:t>
            </w:r>
          </w:p>
        </w:tc>
      </w:tr>
      <w:tr w:rsidR="00D65FF7" w14:paraId="505009A8" w14:textId="77777777" w:rsidTr="00D65FF7">
        <w:tc>
          <w:tcPr>
            <w:tcW w:w="2194" w:type="dxa"/>
            <w:shd w:val="clear" w:color="auto" w:fill="auto"/>
          </w:tcPr>
          <w:p w14:paraId="750AA0E1" w14:textId="77777777" w:rsidR="00605768" w:rsidRPr="00D65FF7" w:rsidRDefault="00605768" w:rsidP="00551F00">
            <w:pPr>
              <w:pStyle w:val="Vfdchozedstyl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Skřinářov</w:t>
            </w:r>
          </w:p>
        </w:tc>
        <w:tc>
          <w:tcPr>
            <w:tcW w:w="2444" w:type="dxa"/>
            <w:shd w:val="clear" w:color="auto" w:fill="auto"/>
          </w:tcPr>
          <w:p w14:paraId="33CAD997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2166" w:type="dxa"/>
            <w:shd w:val="clear" w:color="auto" w:fill="auto"/>
          </w:tcPr>
          <w:p w14:paraId="080A4775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0D63FF91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11</w:t>
            </w:r>
          </w:p>
        </w:tc>
      </w:tr>
      <w:tr w:rsidR="00D65FF7" w14:paraId="4BA45777" w14:textId="77777777" w:rsidTr="00D65FF7">
        <w:tc>
          <w:tcPr>
            <w:tcW w:w="2194" w:type="dxa"/>
            <w:shd w:val="clear" w:color="auto" w:fill="auto"/>
          </w:tcPr>
          <w:p w14:paraId="298F63C6" w14:textId="77777777" w:rsidR="00605768" w:rsidRPr="00D65FF7" w:rsidRDefault="00605768" w:rsidP="00551F00">
            <w:pPr>
              <w:pStyle w:val="Vfdchozedstyl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Velká Bíteš</w:t>
            </w:r>
          </w:p>
        </w:tc>
        <w:tc>
          <w:tcPr>
            <w:tcW w:w="2444" w:type="dxa"/>
            <w:shd w:val="clear" w:color="auto" w:fill="auto"/>
          </w:tcPr>
          <w:p w14:paraId="7CF3726D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5167</w:t>
            </w:r>
          </w:p>
        </w:tc>
        <w:tc>
          <w:tcPr>
            <w:tcW w:w="2166" w:type="dxa"/>
            <w:shd w:val="clear" w:color="auto" w:fill="auto"/>
          </w:tcPr>
          <w:p w14:paraId="2279B516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15</w:t>
            </w:r>
            <w:r w:rsidR="000A2B6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3224DFA4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362</w:t>
            </w:r>
          </w:p>
        </w:tc>
      </w:tr>
      <w:tr w:rsidR="00D65FF7" w14:paraId="0DDB9439" w14:textId="77777777" w:rsidTr="00D65FF7">
        <w:tc>
          <w:tcPr>
            <w:tcW w:w="2194" w:type="dxa"/>
            <w:shd w:val="clear" w:color="auto" w:fill="auto"/>
          </w:tcPr>
          <w:p w14:paraId="7ABC559B" w14:textId="77777777" w:rsidR="00605768" w:rsidRPr="00D65FF7" w:rsidRDefault="00605768" w:rsidP="00551F00">
            <w:pPr>
              <w:pStyle w:val="Vfdchozedstyl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Vidonín</w:t>
            </w:r>
          </w:p>
        </w:tc>
        <w:tc>
          <w:tcPr>
            <w:tcW w:w="2444" w:type="dxa"/>
            <w:shd w:val="clear" w:color="auto" w:fill="auto"/>
          </w:tcPr>
          <w:p w14:paraId="262D124C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</w:t>
            </w:r>
          </w:p>
        </w:tc>
        <w:tc>
          <w:tcPr>
            <w:tcW w:w="2166" w:type="dxa"/>
            <w:shd w:val="clear" w:color="auto" w:fill="auto"/>
          </w:tcPr>
          <w:p w14:paraId="2A23B22C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3676FD2E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12</w:t>
            </w:r>
          </w:p>
        </w:tc>
      </w:tr>
      <w:tr w:rsidR="00D65FF7" w14:paraId="388847AF" w14:textId="77777777" w:rsidTr="00D65FF7">
        <w:tc>
          <w:tcPr>
            <w:tcW w:w="2194" w:type="dxa"/>
            <w:shd w:val="clear" w:color="auto" w:fill="auto"/>
          </w:tcPr>
          <w:p w14:paraId="3BD1FF43" w14:textId="77777777" w:rsidR="00605768" w:rsidRPr="00D65FF7" w:rsidRDefault="00605768" w:rsidP="00551F00">
            <w:pPr>
              <w:pStyle w:val="Vfdchozedstyl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Vlkov</w:t>
            </w:r>
          </w:p>
        </w:tc>
        <w:tc>
          <w:tcPr>
            <w:tcW w:w="2444" w:type="dxa"/>
            <w:shd w:val="clear" w:color="auto" w:fill="auto"/>
          </w:tcPr>
          <w:p w14:paraId="023A7BCB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</w:t>
            </w:r>
          </w:p>
        </w:tc>
        <w:tc>
          <w:tcPr>
            <w:tcW w:w="2166" w:type="dxa"/>
            <w:shd w:val="clear" w:color="auto" w:fill="auto"/>
          </w:tcPr>
          <w:p w14:paraId="18ABD50B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1318C69E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20</w:t>
            </w:r>
          </w:p>
        </w:tc>
      </w:tr>
      <w:tr w:rsidR="00D65FF7" w14:paraId="2360635D" w14:textId="77777777" w:rsidTr="00D65FF7">
        <w:tc>
          <w:tcPr>
            <w:tcW w:w="2194" w:type="dxa"/>
            <w:shd w:val="clear" w:color="auto" w:fill="auto"/>
          </w:tcPr>
          <w:p w14:paraId="5F32C576" w14:textId="77777777" w:rsidR="00605768" w:rsidRPr="00D65FF7" w:rsidRDefault="00605768" w:rsidP="00551F00">
            <w:pPr>
              <w:pStyle w:val="Vfdchozedstyl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Záblatí</w:t>
            </w:r>
          </w:p>
        </w:tc>
        <w:tc>
          <w:tcPr>
            <w:tcW w:w="2444" w:type="dxa"/>
            <w:shd w:val="clear" w:color="auto" w:fill="auto"/>
          </w:tcPr>
          <w:p w14:paraId="39CE253F" w14:textId="77777777" w:rsidR="00605768" w:rsidRPr="00D65FF7" w:rsidRDefault="000A2B6C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268</w:t>
            </w:r>
          </w:p>
        </w:tc>
        <w:tc>
          <w:tcPr>
            <w:tcW w:w="2166" w:type="dxa"/>
            <w:shd w:val="clear" w:color="auto" w:fill="auto"/>
          </w:tcPr>
          <w:p w14:paraId="3477B283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1</w:t>
            </w:r>
            <w:r w:rsidR="000A2B6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F081026" w14:textId="77777777" w:rsidR="00605768" w:rsidRPr="00D65FF7" w:rsidRDefault="00605768" w:rsidP="00D65FF7">
            <w:pPr>
              <w:pStyle w:val="Vfdchozedstyl"/>
              <w:jc w:val="center"/>
              <w:rPr>
                <w:b/>
                <w:sz w:val="22"/>
                <w:szCs w:val="22"/>
              </w:rPr>
            </w:pPr>
            <w:r w:rsidRPr="00D65FF7">
              <w:rPr>
                <w:b/>
                <w:sz w:val="22"/>
                <w:szCs w:val="22"/>
              </w:rPr>
              <w:t>1</w:t>
            </w:r>
            <w:r w:rsidR="000A2B6C">
              <w:rPr>
                <w:b/>
                <w:sz w:val="22"/>
                <w:szCs w:val="22"/>
              </w:rPr>
              <w:t>9</w:t>
            </w:r>
          </w:p>
        </w:tc>
      </w:tr>
    </w:tbl>
    <w:p w14:paraId="43D0AD71" w14:textId="77777777" w:rsidR="00605768" w:rsidRDefault="00605768" w:rsidP="00605768">
      <w:pPr>
        <w:pStyle w:val="Vfdchozedstyl"/>
      </w:pPr>
    </w:p>
    <w:p w14:paraId="379AACE8" w14:textId="77777777" w:rsidR="00605768" w:rsidRDefault="00605768" w:rsidP="00605768">
      <w:pPr>
        <w:pStyle w:val="Vfdchozedstyl"/>
        <w:rPr>
          <w:sz w:val="22"/>
          <w:szCs w:val="22"/>
        </w:rPr>
      </w:pPr>
    </w:p>
    <w:p w14:paraId="43E8067D" w14:textId="77777777" w:rsidR="00605768" w:rsidRDefault="00605768" w:rsidP="00605768">
      <w:pPr>
        <w:pStyle w:val="Vfdchozedstyl"/>
        <w:rPr>
          <w:sz w:val="22"/>
          <w:szCs w:val="22"/>
        </w:rPr>
      </w:pPr>
    </w:p>
    <w:p w14:paraId="374DCAD1" w14:textId="77777777" w:rsidR="008634CE" w:rsidRDefault="008634CE" w:rsidP="00605768">
      <w:pPr>
        <w:pStyle w:val="Vfdchozedstyl"/>
        <w:rPr>
          <w:sz w:val="22"/>
          <w:szCs w:val="22"/>
        </w:rPr>
      </w:pPr>
    </w:p>
    <w:p w14:paraId="3E6A92DC" w14:textId="77777777" w:rsidR="008634CE" w:rsidRPr="004330A9" w:rsidRDefault="008634CE" w:rsidP="00605768">
      <w:pPr>
        <w:pStyle w:val="Vfdchozedstyl"/>
      </w:pPr>
    </w:p>
    <w:p w14:paraId="1990E115" w14:textId="77777777" w:rsidR="00605768" w:rsidRDefault="00605768" w:rsidP="00605768">
      <w:pPr>
        <w:pStyle w:val="Vfdchozedstyl"/>
        <w:rPr>
          <w:sz w:val="22"/>
          <w:szCs w:val="22"/>
        </w:rPr>
      </w:pPr>
      <w:r>
        <w:rPr>
          <w:sz w:val="22"/>
          <w:szCs w:val="22"/>
        </w:rPr>
        <w:t>Městský úřad Velká Bíteš</w:t>
      </w:r>
    </w:p>
    <w:p w14:paraId="6617B054" w14:textId="77777777" w:rsidR="00605768" w:rsidRPr="004330A9" w:rsidRDefault="00605768" w:rsidP="00605768">
      <w:pPr>
        <w:pStyle w:val="Vfdchozedstyl"/>
        <w:rPr>
          <w:sz w:val="22"/>
          <w:szCs w:val="22"/>
        </w:rPr>
      </w:pPr>
      <w:r>
        <w:rPr>
          <w:sz w:val="22"/>
          <w:szCs w:val="22"/>
        </w:rPr>
        <w:t>Registrační úřad</w:t>
      </w:r>
    </w:p>
    <w:p w14:paraId="35D46E38" w14:textId="77777777" w:rsidR="00605768" w:rsidRDefault="00605768" w:rsidP="00605768">
      <w:pPr>
        <w:pStyle w:val="Vfdchozedstyl"/>
        <w:rPr>
          <w:sz w:val="22"/>
          <w:szCs w:val="22"/>
        </w:rPr>
      </w:pPr>
    </w:p>
    <w:p w14:paraId="31951CCE" w14:textId="77777777" w:rsidR="008634CE" w:rsidRDefault="008634CE" w:rsidP="00605768">
      <w:pPr>
        <w:pStyle w:val="Vfdchozedstyl"/>
        <w:rPr>
          <w:sz w:val="22"/>
          <w:szCs w:val="22"/>
        </w:rPr>
      </w:pPr>
    </w:p>
    <w:p w14:paraId="407EE919" w14:textId="77777777" w:rsidR="008634CE" w:rsidRDefault="008634CE" w:rsidP="00605768">
      <w:pPr>
        <w:pStyle w:val="Vfdchozedstyl"/>
        <w:rPr>
          <w:sz w:val="22"/>
          <w:szCs w:val="22"/>
        </w:rPr>
      </w:pPr>
    </w:p>
    <w:p w14:paraId="5FC12AE3" w14:textId="77777777" w:rsidR="008634CE" w:rsidRDefault="008634CE" w:rsidP="00605768">
      <w:pPr>
        <w:pStyle w:val="Vfdchozedstyl"/>
        <w:rPr>
          <w:sz w:val="22"/>
          <w:szCs w:val="22"/>
        </w:rPr>
      </w:pPr>
    </w:p>
    <w:p w14:paraId="10973942" w14:textId="77777777" w:rsidR="008634CE" w:rsidRDefault="008634CE" w:rsidP="00605768">
      <w:pPr>
        <w:pStyle w:val="Vfdchozedstyl"/>
        <w:rPr>
          <w:sz w:val="22"/>
          <w:szCs w:val="22"/>
        </w:rPr>
      </w:pPr>
    </w:p>
    <w:p w14:paraId="147C56F2" w14:textId="77777777" w:rsidR="008634CE" w:rsidRDefault="008634CE" w:rsidP="00605768">
      <w:pPr>
        <w:pStyle w:val="Vfdchozedstyl"/>
        <w:rPr>
          <w:sz w:val="22"/>
          <w:szCs w:val="22"/>
        </w:rPr>
      </w:pPr>
    </w:p>
    <w:p w14:paraId="01203DB6" w14:textId="77777777" w:rsidR="008634CE" w:rsidRPr="004330A9" w:rsidRDefault="008634CE" w:rsidP="00605768">
      <w:pPr>
        <w:pStyle w:val="Vfdchozedstyl"/>
        <w:rPr>
          <w:sz w:val="22"/>
          <w:szCs w:val="22"/>
        </w:rPr>
      </w:pPr>
    </w:p>
    <w:p w14:paraId="4CEC20A5" w14:textId="77777777" w:rsidR="00605768" w:rsidRPr="004330A9" w:rsidRDefault="008634CE" w:rsidP="00605768">
      <w:pPr>
        <w:pStyle w:val="Vfdchozedstyl"/>
      </w:pPr>
      <w:r>
        <w:rPr>
          <w:sz w:val="22"/>
          <w:szCs w:val="22"/>
        </w:rPr>
        <w:t>Bc. Iva Němcová</w:t>
      </w:r>
    </w:p>
    <w:p w14:paraId="19AD3642" w14:textId="77777777" w:rsidR="00605768" w:rsidRDefault="00605768" w:rsidP="00605768">
      <w:pPr>
        <w:pStyle w:val="Vfdchozedstyl"/>
        <w:rPr>
          <w:sz w:val="22"/>
          <w:szCs w:val="22"/>
        </w:rPr>
      </w:pPr>
      <w:r>
        <w:rPr>
          <w:sz w:val="22"/>
          <w:szCs w:val="22"/>
        </w:rPr>
        <w:t>za registrační úřad</w:t>
      </w:r>
    </w:p>
    <w:p w14:paraId="25073887" w14:textId="77777777" w:rsidR="00605768" w:rsidRDefault="00605768" w:rsidP="00605768">
      <w:pPr>
        <w:pStyle w:val="Vfdchozedstyl"/>
        <w:rPr>
          <w:sz w:val="22"/>
          <w:szCs w:val="22"/>
        </w:rPr>
      </w:pPr>
    </w:p>
    <w:p w14:paraId="21104F83" w14:textId="77777777" w:rsidR="00605768" w:rsidRDefault="00605768" w:rsidP="00605768">
      <w:pPr>
        <w:pStyle w:val="Vfdchozedstyl"/>
        <w:rPr>
          <w:sz w:val="22"/>
          <w:szCs w:val="22"/>
        </w:rPr>
      </w:pPr>
    </w:p>
    <w:p w14:paraId="09C71E79" w14:textId="77777777" w:rsidR="008634CE" w:rsidRDefault="008634CE" w:rsidP="00605768">
      <w:pPr>
        <w:pStyle w:val="Vfdchozedstyl"/>
        <w:rPr>
          <w:sz w:val="22"/>
          <w:szCs w:val="22"/>
        </w:rPr>
      </w:pPr>
    </w:p>
    <w:p w14:paraId="36E8BF2E" w14:textId="77777777" w:rsidR="008634CE" w:rsidRPr="001F1020" w:rsidRDefault="008634CE" w:rsidP="008634CE"/>
    <w:p w14:paraId="19FB1C88" w14:textId="77777777" w:rsidR="008634CE" w:rsidRPr="001F1020" w:rsidRDefault="008634CE" w:rsidP="008634CE">
      <w:pPr>
        <w:spacing w:line="480" w:lineRule="auto"/>
        <w:rPr>
          <w:rFonts w:eastAsia="Arial Unicode MS"/>
        </w:rPr>
      </w:pPr>
      <w:r w:rsidRPr="001F1020">
        <w:rPr>
          <w:rFonts w:eastAsia="Arial Unicode MS"/>
        </w:rPr>
        <w:t>Vyvěšeno dne: …………………………………….    Sejmuto dne: ……………………………</w:t>
      </w:r>
      <w:proofErr w:type="gramStart"/>
      <w:r w:rsidRPr="001F1020">
        <w:rPr>
          <w:rFonts w:eastAsia="Arial Unicode MS"/>
        </w:rPr>
        <w:t>…....</w:t>
      </w:r>
      <w:proofErr w:type="gramEnd"/>
      <w:r w:rsidRPr="001F1020">
        <w:rPr>
          <w:rFonts w:eastAsia="Arial Unicode MS"/>
        </w:rPr>
        <w:t>.</w:t>
      </w:r>
    </w:p>
    <w:p w14:paraId="5182588F" w14:textId="77777777" w:rsidR="008634CE" w:rsidRPr="001F1020" w:rsidRDefault="008634CE" w:rsidP="008634CE">
      <w:pPr>
        <w:spacing w:line="480" w:lineRule="auto"/>
        <w:rPr>
          <w:rFonts w:eastAsia="Arial Unicode MS"/>
        </w:rPr>
      </w:pPr>
      <w:r w:rsidRPr="001F1020">
        <w:rPr>
          <w:rFonts w:eastAsia="Arial Unicode MS"/>
        </w:rPr>
        <w:t xml:space="preserve">Podpis </w:t>
      </w:r>
      <w:proofErr w:type="spellStart"/>
      <w:r w:rsidRPr="001F1020">
        <w:rPr>
          <w:rFonts w:eastAsia="Arial Unicode MS"/>
        </w:rPr>
        <w:t>opr</w:t>
      </w:r>
      <w:proofErr w:type="spellEnd"/>
      <w:r w:rsidRPr="001F1020">
        <w:rPr>
          <w:rFonts w:eastAsia="Arial Unicode MS"/>
        </w:rPr>
        <w:t>. osoby: ………………………………</w:t>
      </w:r>
      <w:r w:rsidRPr="001F1020">
        <w:rPr>
          <w:rFonts w:eastAsia="Arial Unicode MS"/>
        </w:rPr>
        <w:tab/>
        <w:t xml:space="preserve">Podpis </w:t>
      </w:r>
      <w:proofErr w:type="spellStart"/>
      <w:r w:rsidRPr="001F1020">
        <w:rPr>
          <w:rFonts w:eastAsia="Arial Unicode MS"/>
        </w:rPr>
        <w:t>opr</w:t>
      </w:r>
      <w:proofErr w:type="spellEnd"/>
      <w:r w:rsidRPr="001F1020">
        <w:rPr>
          <w:rFonts w:eastAsia="Arial Unicode MS"/>
        </w:rPr>
        <w:t>. osoby: ……………………………</w:t>
      </w:r>
    </w:p>
    <w:p w14:paraId="108C46E9" w14:textId="77777777" w:rsidR="008634CE" w:rsidRPr="001F1020" w:rsidRDefault="008634CE" w:rsidP="008634CE">
      <w:pPr>
        <w:spacing w:line="480" w:lineRule="auto"/>
        <w:rPr>
          <w:rFonts w:eastAsia="Arial Unicode MS"/>
        </w:rPr>
      </w:pPr>
      <w:r w:rsidRPr="001F1020">
        <w:rPr>
          <w:rFonts w:eastAsia="Arial Unicode MS"/>
        </w:rPr>
        <w:t xml:space="preserve">Razítko </w:t>
      </w:r>
      <w:proofErr w:type="spellStart"/>
      <w:r w:rsidRPr="001F1020">
        <w:rPr>
          <w:rFonts w:eastAsia="Arial Unicode MS"/>
        </w:rPr>
        <w:t>spr</w:t>
      </w:r>
      <w:proofErr w:type="spellEnd"/>
      <w:r w:rsidRPr="001F1020">
        <w:rPr>
          <w:rFonts w:eastAsia="Arial Unicode MS"/>
        </w:rPr>
        <w:t xml:space="preserve">. </w:t>
      </w:r>
      <w:proofErr w:type="gramStart"/>
      <w:r w:rsidRPr="001F1020">
        <w:rPr>
          <w:rFonts w:eastAsia="Arial Unicode MS"/>
        </w:rPr>
        <w:t>orgánu:…</w:t>
      </w:r>
      <w:proofErr w:type="gramEnd"/>
      <w:r w:rsidRPr="001F1020">
        <w:rPr>
          <w:rFonts w:eastAsia="Arial Unicode MS"/>
        </w:rPr>
        <w:t xml:space="preserve">……………………..…..        Razítko </w:t>
      </w:r>
      <w:proofErr w:type="spellStart"/>
      <w:r w:rsidRPr="001F1020">
        <w:rPr>
          <w:rFonts w:eastAsia="Arial Unicode MS"/>
        </w:rPr>
        <w:t>spr</w:t>
      </w:r>
      <w:proofErr w:type="spellEnd"/>
      <w:r w:rsidRPr="001F1020">
        <w:rPr>
          <w:rFonts w:eastAsia="Arial Unicode MS"/>
        </w:rPr>
        <w:t xml:space="preserve">. </w:t>
      </w:r>
      <w:proofErr w:type="gramStart"/>
      <w:r w:rsidRPr="001F1020">
        <w:rPr>
          <w:rFonts w:eastAsia="Arial Unicode MS"/>
        </w:rPr>
        <w:t>orgánu:…</w:t>
      </w:r>
      <w:proofErr w:type="gramEnd"/>
      <w:r w:rsidRPr="001F1020">
        <w:rPr>
          <w:rFonts w:eastAsia="Arial Unicode MS"/>
        </w:rPr>
        <w:t>………………………..</w:t>
      </w:r>
    </w:p>
    <w:p w14:paraId="70890DC4" w14:textId="77777777" w:rsidR="008634CE" w:rsidRPr="001F1020" w:rsidRDefault="008634CE" w:rsidP="008634CE"/>
    <w:p w14:paraId="54E21016" w14:textId="77777777" w:rsidR="00AA60E8" w:rsidRPr="00284E90" w:rsidRDefault="00AA60E8" w:rsidP="00E71401"/>
    <w:p w14:paraId="7F900DCE" w14:textId="77777777" w:rsidR="00AA60E8" w:rsidRPr="00284E90" w:rsidRDefault="00AA60E8" w:rsidP="00E71401"/>
    <w:p w14:paraId="546E94AA" w14:textId="77777777" w:rsidR="00AA60E8" w:rsidRPr="00284E90" w:rsidRDefault="00AA60E8" w:rsidP="00E71401"/>
    <w:p w14:paraId="314A2F47" w14:textId="77777777" w:rsidR="00AA60E8" w:rsidRPr="00284E90" w:rsidRDefault="00AA60E8" w:rsidP="00E71401"/>
    <w:p w14:paraId="06047164" w14:textId="77777777" w:rsidR="00AA60E8" w:rsidRPr="00284E90" w:rsidRDefault="00AA60E8" w:rsidP="00E71401"/>
    <w:sectPr w:rsidR="00AA60E8" w:rsidRPr="00284E90" w:rsidSect="00DB1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2" w:right="1134" w:bottom="1349" w:left="1134" w:header="703" w:footer="1349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D725" w14:textId="77777777" w:rsidR="00D65FF7" w:rsidRDefault="00D65FF7">
      <w:r>
        <w:separator/>
      </w:r>
    </w:p>
  </w:endnote>
  <w:endnote w:type="continuationSeparator" w:id="0">
    <w:p w14:paraId="1BF62F8B" w14:textId="77777777" w:rsidR="00D65FF7" w:rsidRDefault="00D6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1702" w14:textId="77777777" w:rsidR="00284E90" w:rsidRDefault="00284E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9900" w14:textId="77777777" w:rsidR="00726E94" w:rsidRPr="00DE2F29" w:rsidRDefault="000A2B6C" w:rsidP="00726E94">
    <w:pPr>
      <w:pStyle w:val="Zpa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0BB8214F" wp14:editId="31E290FE">
          <wp:simplePos x="0" y="0"/>
          <wp:positionH relativeFrom="column">
            <wp:posOffset>-20955</wp:posOffset>
          </wp:positionH>
          <wp:positionV relativeFrom="paragraph">
            <wp:posOffset>380365</wp:posOffset>
          </wp:positionV>
          <wp:extent cx="62230" cy="167005"/>
          <wp:effectExtent l="0" t="0" r="0" b="0"/>
          <wp:wrapTight wrapText="bothSides">
            <wp:wrapPolygon edited="0">
              <wp:start x="0" y="0"/>
              <wp:lineTo x="0" y="19711"/>
              <wp:lineTo x="13224" y="19711"/>
              <wp:lineTo x="13224" y="0"/>
              <wp:lineTo x="0" y="0"/>
            </wp:wrapPolygon>
          </wp:wrapTight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" cy="16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E12A14" wp14:editId="681817E1">
              <wp:simplePos x="0" y="0"/>
              <wp:positionH relativeFrom="column">
                <wp:posOffset>55245</wp:posOffset>
              </wp:positionH>
              <wp:positionV relativeFrom="paragraph">
                <wp:posOffset>380365</wp:posOffset>
              </wp:positionV>
              <wp:extent cx="3521710" cy="21971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171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2C0BA" w14:textId="77777777" w:rsidR="004C5F85" w:rsidRPr="00FF6C90" w:rsidRDefault="00726E94" w:rsidP="004C5F8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26E94">
                            <w:rPr>
                              <w:color w:val="4F5663"/>
                              <w:sz w:val="16"/>
                              <w:szCs w:val="16"/>
                            </w:rPr>
                            <w:t xml:space="preserve">ČÍSLO </w:t>
                          </w:r>
                          <w:proofErr w:type="gramStart"/>
                          <w:r w:rsidRPr="00726E94">
                            <w:rPr>
                              <w:color w:val="4F5663"/>
                              <w:sz w:val="16"/>
                              <w:szCs w:val="16"/>
                            </w:rPr>
                            <w:t>JEDNACÍ</w:t>
                          </w:r>
                          <w:r w:rsidRPr="00726E94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284E90">
                            <w:rPr>
                              <w:sz w:val="16"/>
                              <w:szCs w:val="16"/>
                            </w:rPr>
                            <w:t>MÚVB</w:t>
                          </w:r>
                          <w:proofErr w:type="gramEnd"/>
                          <w:r w:rsidR="00284E90">
                            <w:rPr>
                              <w:sz w:val="16"/>
                              <w:szCs w:val="16"/>
                            </w:rPr>
                            <w:t>/4287/22/SPR/NEM</w:t>
                          </w:r>
                          <w:r w:rsidR="004C5F85">
                            <w:rPr>
                              <w:sz w:val="16"/>
                              <w:szCs w:val="16"/>
                            </w:rPr>
                            <w:t xml:space="preserve">  |  </w:t>
                          </w:r>
                          <w:r w:rsidR="00284E90">
                            <w:rPr>
                              <w:sz w:val="16"/>
                              <w:szCs w:val="16"/>
                            </w:rPr>
                            <w:t>SPR/501/2022/NEM</w:t>
                          </w:r>
                        </w:p>
                        <w:p w14:paraId="55C8707E" w14:textId="77777777" w:rsidR="00726E94" w:rsidRPr="00726E94" w:rsidRDefault="00726E94" w:rsidP="00726E94">
                          <w:pPr>
                            <w:pStyle w:val="Vfdchozedstyl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5907236" w14:textId="77777777" w:rsidR="00726E94" w:rsidRPr="00576638" w:rsidRDefault="00726E94" w:rsidP="00726E9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35pt;margin-top:29.95pt;width:277.3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SB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OArnIZhKsEVhYtc2BE2Pt3ulzTsmO2QX&#10;GVbQeYdO93faTK5HFxtMyIK3LZzTtBXPDgBzOoHYcNXabBaumT+SIFkv1gvikWi29kiQ595NsSLe&#10;rAjncX6Zr1Z5+NPGDUna8KpiwoY5Ciskf9a4g8QnSZykpWXLKwtnU9Jqu1m1Cu0pCLtw36EgZ27+&#10;8zRcvYDLC0phRILbKPGK2WLukYLEXjIPFl4QJrfJLCAJyYvnlO64YP9OCQ0ZTuIonsT0W26B+15z&#10;o2nHDYyOlncZXpycaGoluBaVa62hvJ3WZ6Ww6T+VAtp9bLQTrNXopFYzbkZAsSreyOoRpKskKAtE&#10;CPMOFo1U3zEaYHZkWH/bUcUwat8LkH8SEmKHjduQeB7BRp1bNucWKkqAyrDBaFquzDSgdr3i2wYi&#10;TQ9OyBt4MjV3an7K6vDQYD44UodZZgfQ+d55PU3c5S8AAAD//wMAUEsDBBQABgAIAAAAIQB399x0&#10;3AAAAAcBAAAPAAAAZHJzL2Rvd25yZXYueG1sTI7BTsMwEETvSPyDtZW4Ubu0KU3IpkIgrqAWWomb&#10;G2+TiHgdxW4T/r7uCY6jGb15+Xq0rThT7xvHCLOpAkFcOtNwhfD1+Xa/AuGDZqNbx4TwSx7Wxe1N&#10;rjPjBt7QeRsqESHsM41Qh9BlUvqyJqv91HXEsTu63uoQY19J0+shwm0rH5RaSqsbjg+17uilpvJn&#10;e7IIu/fj936hPqpXm3SDG5Vkm0rEu8n4/AQi0Bj+xnDVj+pQRKeDO7HxokVYPcYhQpKmIGKdLOdz&#10;EAeEdJGALHL537+4AAAA//8DAFBLAQItABQABgAIAAAAIQC2gziS/gAAAOEBAAATAAAAAAAAAAAA&#10;AAAAAAAAAABbQ29udGVudF9UeXBlc10ueG1sUEsBAi0AFAAGAAgAAAAhADj9If/WAAAAlAEAAAsA&#10;AAAAAAAAAAAAAAAALwEAAF9yZWxzLy5yZWxzUEsBAi0AFAAGAAgAAAAhAI1hZIGzAgAAuQUAAA4A&#10;AAAAAAAAAAAAAAAALgIAAGRycy9lMm9Eb2MueG1sUEsBAi0AFAAGAAgAAAAhAHf33HTcAAAABwEA&#10;AA8AAAAAAAAAAAAAAAAADQUAAGRycy9kb3ducmV2LnhtbFBLBQYAAAAABAAEAPMAAAAWBgAAAAA=&#10;" filled="f" stroked="f">
              <v:textbox>
                <w:txbxContent>
                  <w:p w:rsidR="004C5F85" w:rsidRPr="00FF6C90" w:rsidRDefault="00726E94" w:rsidP="004C5F85">
                    <w:pPr>
                      <w:rPr>
                        <w:sz w:val="16"/>
                        <w:szCs w:val="16"/>
                      </w:rPr>
                    </w:pPr>
                    <w:r w:rsidRPr="00726E94">
                      <w:rPr>
                        <w:color w:val="4F5663"/>
                        <w:sz w:val="16"/>
                        <w:szCs w:val="16"/>
                      </w:rPr>
                      <w:t>ČÍSLO JEDNACÍ</w:t>
                    </w:r>
                    <w:r w:rsidRPr="00726E94">
                      <w:rPr>
                        <w:sz w:val="16"/>
                        <w:szCs w:val="16"/>
                      </w:rPr>
                      <w:t xml:space="preserve">  </w:t>
                    </w:r>
                    <w:r w:rsidR="00284E90">
                      <w:rPr>
                        <w:sz w:val="16"/>
                        <w:szCs w:val="16"/>
                      </w:rPr>
                      <w:t>MÚVB/4287/22/SPR/NEM</w:t>
                    </w:r>
                    <w:r w:rsidR="004C5F85">
                      <w:rPr>
                        <w:sz w:val="16"/>
                        <w:szCs w:val="16"/>
                      </w:rPr>
                      <w:t xml:space="preserve">  |  </w:t>
                    </w:r>
                    <w:r w:rsidR="00284E90">
                      <w:rPr>
                        <w:sz w:val="16"/>
                        <w:szCs w:val="16"/>
                      </w:rPr>
                      <w:t>SPR/501/2022/NEM</w:t>
                    </w:r>
                  </w:p>
                  <w:p w:rsidR="00726E94" w:rsidRPr="00726E94" w:rsidRDefault="00726E94" w:rsidP="00726E94">
                    <w:pPr>
                      <w:pStyle w:val="Vfdchozedstyl"/>
                      <w:rPr>
                        <w:sz w:val="16"/>
                        <w:szCs w:val="16"/>
                      </w:rPr>
                    </w:pPr>
                  </w:p>
                  <w:p w:rsidR="00726E94" w:rsidRPr="00576638" w:rsidRDefault="00726E94" w:rsidP="00726E9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59120A" wp14:editId="1715FAC7">
              <wp:simplePos x="0" y="0"/>
              <wp:positionH relativeFrom="column">
                <wp:posOffset>2950845</wp:posOffset>
              </wp:positionH>
              <wp:positionV relativeFrom="paragraph">
                <wp:posOffset>380365</wp:posOffset>
              </wp:positionV>
              <wp:extent cx="3051810" cy="2197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81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35A86" w14:textId="77777777" w:rsidR="00726E94" w:rsidRPr="00726E94" w:rsidRDefault="00726E94" w:rsidP="00726E94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726E94">
                            <w:rPr>
                              <w:sz w:val="16"/>
                              <w:szCs w:val="16"/>
                            </w:rPr>
                            <w:t xml:space="preserve">Strana </w:t>
                          </w:r>
                          <w:r w:rsidRPr="00726E9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26E94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726E9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C474A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726E9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26E94">
                            <w:rPr>
                              <w:sz w:val="16"/>
                              <w:szCs w:val="16"/>
                            </w:rPr>
                            <w:t xml:space="preserve"> (celkem </w:t>
                          </w:r>
                          <w:r w:rsidRPr="00726E9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26E94">
                            <w:rPr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726E9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C474A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726E9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26E94">
                            <w:rPr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2.35pt;margin-top:29.95pt;width:240.3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67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LhJJiGcQimEmxRmMxhbUPQ9Hi7V9q8Y7JD&#10;dpFhBZ136HR3r83oenSxwYQseNvCOU1bcXEAmOMJxIar1mazcM38kQTJKl7FxCPRbOWRIM+922JJ&#10;vFkRzqf5JF8u8/CnjRuStOFVxYQNcxRWSP6scQeJj5I4SUvLllcWzqak1Wa9bBXaURB24b5DQc7c&#10;/Ms0XL2AywtKYUSCuyjxilk890hBpl4yD2IvCJO7ZBaQhOTFJaV7Lti/U0JDhpNpNB3F9Ftugfte&#10;c6Npxw2MjpZ3GY5PTjS1ElyJyrXWUN6O67NS2PSfSwHtPjbaCdZqdFSr2a/37mU4NVsxr2X1BApW&#10;EgQGWoSxB4tGqu8YDTBCMqy/baliGLXvBbyCJCTEzhy3IdN5BBt1blmfW6goASrDBqNxuTTjnNr2&#10;im8aiDS+OyFv4eXU3In6OavDe4Mx4bgdRpqdQ+d75/U8eBe/AAAA//8DAFBLAwQUAAYACAAAACEA&#10;cMyMGt0AAAAJAQAADwAAAGRycy9kb3ducmV2LnhtbEyPwU7DMAyG70i8Q2QkbsxhtIOWphMCcWVi&#10;sEncssZrqzVO1WRrefsFLnCz5U+/v79YTrYTJxp861jB7UyCIK6cablW8PnxevMAwgfNRneOScE3&#10;eViWlxeFzo0b+Z1O61CLGMI+1wqaEPoc0VcNWe1nrieOt70brA5xHWo0gx5juO1wLuUCrW45fmh0&#10;T88NVYf10SrYvO2/tolc1S827Uc3SWSboVLXV9PTI4hAU/iD4Uc/qkMZnXbuyMaLTkGySO4jqiDN&#10;MhARyJL0DsTudwAsC/zfoDwDAAD//wMAUEsBAi0AFAAGAAgAAAAhALaDOJL+AAAA4QEAABMAAAAA&#10;AAAAAAAAAAAAAAAAAFtDb250ZW50X1R5cGVzXS54bWxQSwECLQAUAAYACAAAACEAOP0h/9YAAACU&#10;AQAACwAAAAAAAAAAAAAAAAAvAQAAX3JlbHMvLnJlbHNQSwECLQAUAAYACAAAACEAVIZeu7cCAADA&#10;BQAADgAAAAAAAAAAAAAAAAAuAgAAZHJzL2Uyb0RvYy54bWxQSwECLQAUAAYACAAAACEAcMyMGt0A&#10;AAAJAQAADwAAAAAAAAAAAAAAAAARBQAAZHJzL2Rvd25yZXYueG1sUEsFBgAAAAAEAAQA8wAAABsG&#10;AAAAAA==&#10;" filled="f" stroked="f">
              <v:textbox>
                <w:txbxContent>
                  <w:p w:rsidR="00726E94" w:rsidRPr="00726E94" w:rsidRDefault="00726E94" w:rsidP="00726E94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726E94">
                      <w:rPr>
                        <w:sz w:val="16"/>
                        <w:szCs w:val="16"/>
                      </w:rPr>
                      <w:t xml:space="preserve">Strana </w:t>
                    </w:r>
                    <w:r w:rsidRPr="00726E94">
                      <w:rPr>
                        <w:sz w:val="16"/>
                        <w:szCs w:val="16"/>
                      </w:rPr>
                      <w:fldChar w:fldCharType="begin"/>
                    </w:r>
                    <w:r w:rsidRPr="00726E94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726E94">
                      <w:rPr>
                        <w:sz w:val="16"/>
                        <w:szCs w:val="16"/>
                      </w:rPr>
                      <w:fldChar w:fldCharType="separate"/>
                    </w:r>
                    <w:r w:rsidR="009C474A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726E94">
                      <w:rPr>
                        <w:sz w:val="16"/>
                        <w:szCs w:val="16"/>
                      </w:rPr>
                      <w:fldChar w:fldCharType="end"/>
                    </w:r>
                    <w:r w:rsidRPr="00726E94">
                      <w:rPr>
                        <w:sz w:val="16"/>
                        <w:szCs w:val="16"/>
                      </w:rPr>
                      <w:t xml:space="preserve"> (celkem </w:t>
                    </w:r>
                    <w:r w:rsidRPr="00726E94">
                      <w:rPr>
                        <w:sz w:val="16"/>
                        <w:szCs w:val="16"/>
                      </w:rPr>
                      <w:fldChar w:fldCharType="begin"/>
                    </w:r>
                    <w:r w:rsidRPr="00726E94">
                      <w:rPr>
                        <w:sz w:val="16"/>
                        <w:szCs w:val="16"/>
                      </w:rPr>
                      <w:instrText xml:space="preserve"> NUMPAGES </w:instrText>
                    </w:r>
                    <w:r w:rsidRPr="00726E94">
                      <w:rPr>
                        <w:sz w:val="16"/>
                        <w:szCs w:val="16"/>
                      </w:rPr>
                      <w:fldChar w:fldCharType="separate"/>
                    </w:r>
                    <w:r w:rsidR="009C474A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726E94">
                      <w:rPr>
                        <w:sz w:val="16"/>
                        <w:szCs w:val="16"/>
                      </w:rPr>
                      <w:fldChar w:fldCharType="end"/>
                    </w:r>
                    <w:r w:rsidRPr="00726E94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3CDC" w14:textId="77777777" w:rsidR="00726E94" w:rsidRPr="00726E94" w:rsidRDefault="000A2B6C">
    <w:pPr>
      <w:pStyle w:val="Zpa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142628F" wp14:editId="2ACBDF9E">
          <wp:simplePos x="0" y="0"/>
          <wp:positionH relativeFrom="column">
            <wp:posOffset>-21590</wp:posOffset>
          </wp:positionH>
          <wp:positionV relativeFrom="paragraph">
            <wp:posOffset>180340</wp:posOffset>
          </wp:positionV>
          <wp:extent cx="466725" cy="476250"/>
          <wp:effectExtent l="0" t="0" r="0" b="0"/>
          <wp:wrapTight wrapText="bothSides">
            <wp:wrapPolygon edited="0">
              <wp:start x="0" y="0"/>
              <wp:lineTo x="0" y="20736"/>
              <wp:lineTo x="21159" y="20736"/>
              <wp:lineTo x="2115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4E77CE" wp14:editId="5F56F7A5">
              <wp:simplePos x="0" y="0"/>
              <wp:positionH relativeFrom="column">
                <wp:posOffset>584835</wp:posOffset>
              </wp:positionH>
              <wp:positionV relativeFrom="paragraph">
                <wp:posOffset>183515</wp:posOffset>
              </wp:positionV>
              <wp:extent cx="5657850" cy="50927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25D59" w14:textId="77777777" w:rsidR="00726E94" w:rsidRDefault="00726E94" w:rsidP="00726E9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864E4">
                            <w:rPr>
                              <w:sz w:val="16"/>
                              <w:szCs w:val="16"/>
                            </w:rPr>
                            <w:t xml:space="preserve">tel.: </w:t>
                          </w:r>
                          <w:r w:rsidRPr="003B1709">
                            <w:rPr>
                              <w:sz w:val="16"/>
                              <w:szCs w:val="16"/>
                            </w:rPr>
                            <w:t>566 789 111</w:t>
                          </w:r>
                          <w:r w:rsidRPr="00F864E4">
                            <w:rPr>
                              <w:sz w:val="16"/>
                              <w:szCs w:val="16"/>
                            </w:rPr>
                            <w:t xml:space="preserve">, e-mail: </w:t>
                          </w:r>
                          <w:hyperlink r:id="rId2" w:history="1">
                            <w:r w:rsidRPr="00D419B9">
                              <w:rPr>
                                <w:rStyle w:val="Hypertextovodkaz"/>
                                <w:sz w:val="16"/>
                                <w:szCs w:val="16"/>
                              </w:rPr>
                              <w:t>mu@vbites.cz</w:t>
                            </w:r>
                          </w:hyperlink>
                          <w:r w:rsidRPr="00F864E4">
                            <w:rPr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77F3E131" w14:textId="77777777" w:rsidR="00726E94" w:rsidRPr="00F864E4" w:rsidRDefault="00726E94" w:rsidP="00726E94">
                          <w:pPr>
                            <w:rPr>
                              <w:b/>
                              <w:bCs/>
                              <w:color w:val="003479"/>
                              <w:sz w:val="16"/>
                              <w:szCs w:val="16"/>
                            </w:rPr>
                          </w:pPr>
                          <w:r w:rsidRPr="00F864E4">
                            <w:rPr>
                              <w:sz w:val="16"/>
                              <w:szCs w:val="16"/>
                            </w:rPr>
                            <w:t>ID datové schránky: 67zb7hf, internet</w:t>
                          </w:r>
                          <w:r w:rsidRPr="00F864E4">
                            <w:rPr>
                              <w:b/>
                              <w:bCs/>
                              <w:color w:val="003479"/>
                              <w:sz w:val="16"/>
                              <w:szCs w:val="16"/>
                            </w:rPr>
                            <w:t>: www.velkabites.cz</w:t>
                          </w:r>
                        </w:p>
                        <w:p w14:paraId="6213080A" w14:textId="77777777" w:rsidR="00726E94" w:rsidRPr="00F864E4" w:rsidRDefault="00726E94" w:rsidP="00726E9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864E4">
                            <w:rPr>
                              <w:sz w:val="16"/>
                              <w:szCs w:val="16"/>
                            </w:rPr>
                            <w:t xml:space="preserve">IČ: 002 95 647, DIČ: CZ00295647, bankovní spojení: Komerční banka, a.s., </w:t>
                          </w:r>
                          <w:proofErr w:type="spellStart"/>
                          <w:r w:rsidRPr="00F864E4">
                            <w:rPr>
                              <w:sz w:val="16"/>
                              <w:szCs w:val="16"/>
                            </w:rPr>
                            <w:t>č.ú</w:t>
                          </w:r>
                          <w:proofErr w:type="spellEnd"/>
                          <w:r w:rsidRPr="00F864E4">
                            <w:rPr>
                              <w:sz w:val="16"/>
                              <w:szCs w:val="16"/>
                            </w:rPr>
                            <w:t>.: 19-1726751/0100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6.05pt;margin-top:14.45pt;width:445.5pt;height:4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KyuQ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sqzMOOgOnhwHczB6OocsuUz3cy+qbRkIuWyo27FYpObaM1sAutDf9i6sT&#10;jrYg6/GjrCEM3RrpgPaN6m3poBgI0KFLT6fOWCoVHMazeJ7EYKrAFgdpNHet82l2vD0obd4z2SO7&#10;yLGCzjt0urvXxrKh2dHFBhOy5F3nut+JZwfgOJ1AbLhqbZaFa+bPNEhXySohHolmK48EReHdlkvi&#10;zcpwHhfviuWyCH/ZuCHJWl7XTNgwR2GF5M8ad5D4JImTtLTseG3hLCWtNutlp9COgrBL97mag+Xs&#10;5j+n4YoAubxIKYxIcBelXjlL5h4pSeyl8yDxgjC9S2cBSUlRPk/pngv27ymhMcdpHMWTmM6kX+QW&#10;uO91bjTruYHR0fE+x8nJiWZWgitRu9YayrtpfVEKS/9cCmj3sdFOsFajk1rNfr0/vAwAs2Jey/oJ&#10;FKwkCAy0CGMPFq1UPzAaYYTkWH/fUsUw6j4IeAVpSIidOW5D4nkEG3VpWV9aqKgAKscGo2m5NNOc&#10;2g6Kb1qINL07IW/h5TTcifrM6vDeYEy43A4jzc6hy73zOg/exW8AAAD//wMAUEsDBBQABgAIAAAA&#10;IQDTif523QAAAAkBAAAPAAAAZHJzL2Rvd25yZXYueG1sTI/LTsMwEEX3SPyDNUjsqJ3wUJzGqRCI&#10;LYjykLpz42kSEY+j2G3C3zOsYDlzj+6cqTaLH8QJp9gHMpCtFAikJrieWgPvb09XBYiYLDk7BEID&#10;3xhhU5+fVbZ0YaZXPG1TK7iEYmkNdCmNpZSx6dDbuAojEmeHMHmbeJxa6SY7c7kfZK7UnfS2J77Q&#10;2REfOmy+tkdv4OP5sPu8US/to78d57AoSV5LYy4vlvs1iIRL+oPhV5/VoWanfTiSi2IwoPOMSQN5&#10;oUFwrotrXuwZVDoDWVfy/wf1DwAAAP//AwBQSwECLQAUAAYACAAAACEAtoM4kv4AAADhAQAAEwAA&#10;AAAAAAAAAAAAAAAAAAAAW0NvbnRlbnRfVHlwZXNdLnhtbFBLAQItABQABgAIAAAAIQA4/SH/1gAA&#10;AJQBAAALAAAAAAAAAAAAAAAAAC8BAABfcmVscy8ucmVsc1BLAQItABQABgAIAAAAIQAfbSKyuQIA&#10;AMAFAAAOAAAAAAAAAAAAAAAAAC4CAABkcnMvZTJvRG9jLnhtbFBLAQItABQABgAIAAAAIQDTif52&#10;3QAAAAkBAAAPAAAAAAAAAAAAAAAAABMFAABkcnMvZG93bnJldi54bWxQSwUGAAAAAAQABADzAAAA&#10;HQYAAAAA&#10;" filled="f" stroked="f">
              <v:textbox>
                <w:txbxContent>
                  <w:p w:rsidR="00726E94" w:rsidRDefault="00726E94" w:rsidP="00726E94">
                    <w:pPr>
                      <w:rPr>
                        <w:sz w:val="16"/>
                        <w:szCs w:val="16"/>
                      </w:rPr>
                    </w:pPr>
                    <w:r w:rsidRPr="00F864E4">
                      <w:rPr>
                        <w:sz w:val="16"/>
                        <w:szCs w:val="16"/>
                      </w:rPr>
                      <w:t xml:space="preserve">tel.: </w:t>
                    </w:r>
                    <w:r w:rsidRPr="003B1709">
                      <w:rPr>
                        <w:sz w:val="16"/>
                        <w:szCs w:val="16"/>
                      </w:rPr>
                      <w:t>566 789 111</w:t>
                    </w:r>
                    <w:r w:rsidRPr="00F864E4">
                      <w:rPr>
                        <w:sz w:val="16"/>
                        <w:szCs w:val="16"/>
                      </w:rPr>
                      <w:t xml:space="preserve">, e-mail: </w:t>
                    </w:r>
                    <w:hyperlink r:id="rId3" w:history="1">
                      <w:r w:rsidRPr="00D419B9">
                        <w:rPr>
                          <w:rStyle w:val="Hypertextovodkaz"/>
                          <w:sz w:val="16"/>
                          <w:szCs w:val="16"/>
                        </w:rPr>
                        <w:t>mu@vbites.cz</w:t>
                      </w:r>
                    </w:hyperlink>
                    <w:r w:rsidRPr="00F864E4">
                      <w:rPr>
                        <w:sz w:val="16"/>
                        <w:szCs w:val="16"/>
                      </w:rPr>
                      <w:t>,</w:t>
                    </w:r>
                  </w:p>
                  <w:p w:rsidR="00726E94" w:rsidRPr="00F864E4" w:rsidRDefault="00726E94" w:rsidP="00726E94">
                    <w:pPr>
                      <w:rPr>
                        <w:b/>
                        <w:bCs/>
                        <w:color w:val="003479"/>
                        <w:sz w:val="16"/>
                        <w:szCs w:val="16"/>
                      </w:rPr>
                    </w:pPr>
                    <w:r w:rsidRPr="00F864E4">
                      <w:rPr>
                        <w:sz w:val="16"/>
                        <w:szCs w:val="16"/>
                      </w:rPr>
                      <w:t>ID datové schránky: 67zb7hf, internet</w:t>
                    </w:r>
                    <w:r w:rsidRPr="00F864E4">
                      <w:rPr>
                        <w:b/>
                        <w:bCs/>
                        <w:color w:val="003479"/>
                        <w:sz w:val="16"/>
                        <w:szCs w:val="16"/>
                      </w:rPr>
                      <w:t>: www.velkabites.cz</w:t>
                    </w:r>
                  </w:p>
                  <w:p w:rsidR="00726E94" w:rsidRPr="00F864E4" w:rsidRDefault="00726E94" w:rsidP="00726E94">
                    <w:pPr>
                      <w:rPr>
                        <w:sz w:val="16"/>
                        <w:szCs w:val="16"/>
                      </w:rPr>
                    </w:pPr>
                    <w:r w:rsidRPr="00F864E4">
                      <w:rPr>
                        <w:sz w:val="16"/>
                        <w:szCs w:val="16"/>
                      </w:rPr>
                      <w:t>IČ: 002 95 647, DIČ: CZ00295647, bankovní spojení: Komerční banka, a.s., č.ú.: 19-1726751/0100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6675EAB" wp14:editId="66A784E9">
              <wp:simplePos x="0" y="0"/>
              <wp:positionH relativeFrom="page">
                <wp:posOffset>1224280</wp:posOffset>
              </wp:positionH>
              <wp:positionV relativeFrom="page">
                <wp:posOffset>9901555</wp:posOffset>
              </wp:positionV>
              <wp:extent cx="36195" cy="36004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" cy="360045"/>
                      </a:xfrm>
                      <a:prstGeom prst="rect">
                        <a:avLst/>
                      </a:prstGeom>
                      <a:solidFill>
                        <a:srgbClr val="AAAD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558A6" id="Rectangle 6" o:spid="_x0000_s1026" style="position:absolute;margin-left:96.4pt;margin-top:779.65pt;width:2.85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b+fgIAAPkEAAAOAAAAZHJzL2Uyb0RvYy54bWysVNuO0zAQfUfiHyy/d5N000uipqvuliKk&#10;BVYsfIBrO42FYxvbbVoQ/87YaUsLPCBEH1xPZnx8ZuaMZ3f7VqIdt05oVeHsJsWIK6qZUJsKf/q4&#10;Gkwxcp4oRqRWvMIH7vDd/OWLWWdKPtSNloxbBCDKlZ2pcOO9KZPE0Ya3xN1owxU4a21b4sG0m4RZ&#10;0gF6K5Nhmo6TTltmrKbcOfi67J14HvHrmlP/vq4d90hWGLj5uNq4rsOazGek3FhiGkGPNMg/sGiJ&#10;UHDpGWpJPEFbK36DagW12una31DdJrquBeUxB8gmS3/J5rkhhsdcoDjOnMvk/h8sfbd7skgw6B1G&#10;irTQog9QNKI2kqNxKE9nXAlRz+bJhgSdedT0s0NKPzQQxRfW6q7hhAGpLMQnVweC4eAoWndvNQN0&#10;svU6Vmpf2zYAQg3QPjbkcG4I33tE4ePtOCtGGFHw3I7TNB/FC0h5Omus86+5blHYVNgC84hNdo/O&#10;By6kPIVE7loKthJSRsNu1g/Soh0BaSwWi+X97RHdXYZJFYKVDsd6xP4LUIQ7gi+Qja3+VmTDPL0f&#10;FoPVeDoZ5Kt8NCgm6XSQZsV9MU7zIl+uvgeCWV42gjGuHoXiJ9ll+d+19TgAvWCi8FBX4WI0HMXc&#10;r9i7yyTT+PtTkq3wMIVStBWenoNIGdr6SjFIm5SeCNnvk2v6scpQg9N/rEoUQeh7r5+1ZgfQgNXQ&#10;JJhCeC9g02j7FaMOZq/C7suWWI6RfKNAR0WW52FYo5GPJkMw7KVnfekhigJUhT1G/fbB9wO+NVZs&#10;Grgpi4VRegHaq0UURtBlz+qoWJivmMHxLQgDfGnHqJ8v1vwHAAAA//8DAFBLAwQUAAYACAAAACEA&#10;Yv/ZB+AAAAANAQAADwAAAGRycy9kb3ducmV2LnhtbEyPwU7DMBBE70j8g7VIXBB1WpTQhDhVhUC9&#10;URGqnt3YOBHxOrLdJvl7tie4zWhHs2/KzWR7dtE+dA4FLBcJMI2NUx0aAYev98c1sBAlKtk71AJm&#10;HWBT3d6UslBuxE99qaNhVIKhkALaGIeC89C02sqwcINGun07b2Uk6w1XXo5Ubnu+SpKMW9khfWjl&#10;oF9b3fzUZyvA+1lNu3F82B7ruPvYv83GPNdC3N9N2xdgUU/xLwxXfEKHiphO7owqsJ58viL0SCJN&#10;8ydg10i+ToGdSGTLLAFelfz/iuoXAAD//wMAUEsBAi0AFAAGAAgAAAAhALaDOJL+AAAA4QEAABMA&#10;AAAAAAAAAAAAAAAAAAAAAFtDb250ZW50X1R5cGVzXS54bWxQSwECLQAUAAYACAAAACEAOP0h/9YA&#10;AACUAQAACwAAAAAAAAAAAAAAAAAvAQAAX3JlbHMvLnJlbHNQSwECLQAUAAYACAAAACEAqFCW/n4C&#10;AAD5BAAADgAAAAAAAAAAAAAAAAAuAgAAZHJzL2Uyb0RvYy54bWxQSwECLQAUAAYACAAAACEAYv/Z&#10;B+AAAAANAQAADwAAAAAAAAAAAAAAAADYBAAAZHJzL2Rvd25yZXYueG1sUEsFBgAAAAAEAAQA8wAA&#10;AOUFAAAAAA==&#10;" fillcolor="#aaadb3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BE73" w14:textId="77777777" w:rsidR="00D65FF7" w:rsidRDefault="00D65FF7">
      <w:r>
        <w:separator/>
      </w:r>
    </w:p>
  </w:footnote>
  <w:footnote w:type="continuationSeparator" w:id="0">
    <w:p w14:paraId="7379FA35" w14:textId="77777777" w:rsidR="00D65FF7" w:rsidRDefault="00D65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C045" w14:textId="77777777" w:rsidR="00284E90" w:rsidRDefault="00284E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6BC6" w14:textId="77777777" w:rsidR="002A43D6" w:rsidRDefault="002A43D6">
    <w:pPr>
      <w:pStyle w:val="Ze1hlaved"/>
      <w:tabs>
        <w:tab w:val="center" w:pos="4536"/>
        <w:tab w:val="right" w:pos="9072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22E6" w14:textId="77777777" w:rsidR="00284E90" w:rsidRDefault="00284E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26092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D6"/>
    <w:rsid w:val="000A2B6C"/>
    <w:rsid w:val="0015191B"/>
    <w:rsid w:val="00205A65"/>
    <w:rsid w:val="00277BDE"/>
    <w:rsid w:val="00284E90"/>
    <w:rsid w:val="002A43D6"/>
    <w:rsid w:val="00304418"/>
    <w:rsid w:val="003B1622"/>
    <w:rsid w:val="003B1709"/>
    <w:rsid w:val="0040581B"/>
    <w:rsid w:val="004C5F85"/>
    <w:rsid w:val="00500E7B"/>
    <w:rsid w:val="00506007"/>
    <w:rsid w:val="00576638"/>
    <w:rsid w:val="005938FF"/>
    <w:rsid w:val="00605768"/>
    <w:rsid w:val="0065528A"/>
    <w:rsid w:val="00686A92"/>
    <w:rsid w:val="006E2F9E"/>
    <w:rsid w:val="007141CB"/>
    <w:rsid w:val="00720482"/>
    <w:rsid w:val="00726E94"/>
    <w:rsid w:val="007336EC"/>
    <w:rsid w:val="007B6030"/>
    <w:rsid w:val="008634CE"/>
    <w:rsid w:val="00954842"/>
    <w:rsid w:val="009C474A"/>
    <w:rsid w:val="009F4B0E"/>
    <w:rsid w:val="00A251C6"/>
    <w:rsid w:val="00A318E3"/>
    <w:rsid w:val="00AA60E8"/>
    <w:rsid w:val="00B34BBA"/>
    <w:rsid w:val="00BD0DBD"/>
    <w:rsid w:val="00D419B9"/>
    <w:rsid w:val="00D65FF7"/>
    <w:rsid w:val="00D87F85"/>
    <w:rsid w:val="00DB130B"/>
    <w:rsid w:val="00DE2F29"/>
    <w:rsid w:val="00E71401"/>
    <w:rsid w:val="00ED43E7"/>
    <w:rsid w:val="00EE74B8"/>
    <w:rsid w:val="00F864E4"/>
    <w:rsid w:val="00FB4D32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E2F116"/>
  <w14:defaultImageDpi w14:val="0"/>
  <w15:docId w15:val="{9637B452-9A92-4471-89E9-49113BED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6E94"/>
    <w:pPr>
      <w:widowControl w:val="0"/>
      <w:suppressAutoHyphens/>
    </w:pPr>
    <w:rPr>
      <w:rFonts w:ascii="Arial" w:hAnsi="Arial" w:cs="Arial"/>
      <w:kern w:val="1"/>
      <w:sz w:val="22"/>
      <w:szCs w:val="22"/>
    </w:rPr>
  </w:style>
  <w:style w:type="paragraph" w:styleId="Nadpis1">
    <w:name w:val="heading 1"/>
    <w:basedOn w:val="Nadpis"/>
    <w:next w:val="T1blotextu"/>
    <w:link w:val="Nadpis1Char"/>
    <w:uiPriority w:val="99"/>
    <w:qFormat/>
    <w:pPr>
      <w:outlineLvl w:val="0"/>
    </w:pPr>
    <w:rPr>
      <w:rFonts w:ascii="Arial" w:cs="Arial"/>
    </w:rPr>
  </w:style>
  <w:style w:type="paragraph" w:styleId="Nadpis2">
    <w:name w:val="heading 2"/>
    <w:basedOn w:val="Nadpis"/>
    <w:next w:val="T1blotextu"/>
    <w:link w:val="Nadpis2Char"/>
    <w:uiPriority w:val="99"/>
    <w:qFormat/>
    <w:pPr>
      <w:numPr>
        <w:ilvl w:val="1"/>
      </w:numPr>
      <w:outlineLvl w:val="1"/>
    </w:pPr>
    <w:rPr>
      <w:rFonts w:ascii="Arial" w:cs="Arial"/>
      <w:u w:val="single"/>
    </w:rPr>
  </w:style>
  <w:style w:type="paragraph" w:styleId="Nadpis3">
    <w:name w:val="heading 3"/>
    <w:basedOn w:val="Nadpis"/>
    <w:next w:val="T1blotextu"/>
    <w:link w:val="Nadpis3Char"/>
    <w:uiPriority w:val="99"/>
    <w:qFormat/>
    <w:pPr>
      <w:numPr>
        <w:ilvl w:val="2"/>
      </w:numPr>
      <w:outlineLvl w:val="2"/>
    </w:pPr>
    <w:rPr>
      <w:rFonts w:ascii="Arial" w:cs="Arial"/>
    </w:rPr>
  </w:style>
  <w:style w:type="paragraph" w:styleId="Nadpis4">
    <w:name w:val="heading 4"/>
    <w:basedOn w:val="Nadpis"/>
    <w:next w:val="T1blotextu"/>
    <w:link w:val="Nadpis4Char"/>
    <w:uiPriority w:val="99"/>
    <w:qFormat/>
    <w:pPr>
      <w:numPr>
        <w:ilvl w:val="3"/>
      </w:numPr>
      <w:outlineLvl w:val="3"/>
    </w:pPr>
    <w:rPr>
      <w:rFonts w:asci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customStyle="1" w:styleId="Vfdchozedstyl">
    <w:name w:val="Výfdchozíed styl"/>
    <w:pPr>
      <w:widowControl w:val="0"/>
      <w:autoSpaceDE w:val="0"/>
      <w:autoSpaceDN w:val="0"/>
      <w:adjustRightInd w:val="0"/>
    </w:pPr>
    <w:rPr>
      <w:rFonts w:ascii="Arial" w:hAnsi="Arial" w:cs="Arial"/>
      <w:kern w:val="1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</w:style>
  <w:style w:type="character" w:customStyle="1" w:styleId="Internetovfdodkaz">
    <w:name w:val="Internetovýfd odkaz"/>
    <w:uiPriority w:val="99"/>
    <w:rPr>
      <w:color w:val="000080"/>
      <w:u w:val="single"/>
    </w:rPr>
  </w:style>
  <w:style w:type="character" w:customStyle="1" w:styleId="WW-Internetlink">
    <w:name w:val="WW-Internet link"/>
    <w:uiPriority w:val="99"/>
    <w:rPr>
      <w:u w:val="single"/>
    </w:rPr>
  </w:style>
  <w:style w:type="character" w:customStyle="1" w:styleId="WW-Internetlink1">
    <w:name w:val="WW-Internet link1"/>
    <w:uiPriority w:val="99"/>
    <w:rPr>
      <w:u w:val="single"/>
    </w:rPr>
  </w:style>
  <w:style w:type="character" w:customStyle="1" w:styleId="Internetlink1">
    <w:name w:val="Internet link1"/>
    <w:uiPriority w:val="99"/>
    <w:rPr>
      <w:u w:val="single"/>
    </w:rPr>
  </w:style>
  <w:style w:type="character" w:customStyle="1" w:styleId="Internetlink2">
    <w:name w:val="Internet link2"/>
    <w:uiPriority w:val="99"/>
    <w:rPr>
      <w:u w:val="single"/>
    </w:rPr>
  </w:style>
  <w:style w:type="character" w:customStyle="1" w:styleId="Internetlink3">
    <w:name w:val="Internet link3"/>
    <w:uiPriority w:val="99"/>
    <w:rPr>
      <w:u w:val="single"/>
    </w:rPr>
  </w:style>
  <w:style w:type="paragraph" w:customStyle="1" w:styleId="Nadpis">
    <w:name w:val="Nadpis"/>
    <w:basedOn w:val="Vfdchozedstyl"/>
    <w:next w:val="T1blotextu"/>
    <w:uiPriority w:val="99"/>
    <w:pPr>
      <w:keepNext/>
      <w:spacing w:before="240" w:after="120"/>
    </w:pPr>
    <w:rPr>
      <w:rFonts w:ascii="Times New Roman" w:hAnsi="Times New Roman" w:cs="Times New Roman"/>
      <w:kern w:val="0"/>
      <w:sz w:val="28"/>
      <w:szCs w:val="28"/>
      <w:lang w:eastAsia="cs-CZ"/>
    </w:rPr>
  </w:style>
  <w:style w:type="paragraph" w:customStyle="1" w:styleId="T1blotextu">
    <w:name w:val="Tě1blo textu"/>
    <w:basedOn w:val="Vfdchozedstyl"/>
    <w:uiPriority w:val="99"/>
    <w:rPr>
      <w:rFonts w:ascii="Courier New" w:hAnsi="Times New Roman" w:cs="Courier New"/>
      <w:kern w:val="0"/>
      <w:sz w:val="22"/>
      <w:szCs w:val="22"/>
      <w:lang w:eastAsia="cs-CZ"/>
    </w:rPr>
  </w:style>
  <w:style w:type="paragraph" w:styleId="Seznam">
    <w:name w:val="List"/>
    <w:basedOn w:val="T1blotextu"/>
    <w:uiPriority w:val="99"/>
  </w:style>
  <w:style w:type="paragraph" w:customStyle="1" w:styleId="Popisek">
    <w:name w:val="Popisek"/>
    <w:basedOn w:val="Vfdchozedstyl"/>
    <w:uiPriority w:val="99"/>
    <w:pPr>
      <w:suppressLineNumbers/>
      <w:spacing w:before="120" w:after="120"/>
    </w:pPr>
    <w:rPr>
      <w:i/>
      <w:iCs/>
      <w:kern w:val="0"/>
      <w:lang w:eastAsia="cs-CZ"/>
    </w:rPr>
  </w:style>
  <w:style w:type="paragraph" w:customStyle="1" w:styleId="Rejst59edk">
    <w:name w:val="Rejstř59íedk"/>
    <w:basedOn w:val="Vfdchozedstyl"/>
    <w:uiPriority w:val="99"/>
    <w:pPr>
      <w:suppressLineNumbers/>
    </w:pPr>
    <w:rPr>
      <w:rFonts w:hAnsi="Times New Roman"/>
      <w:kern w:val="0"/>
      <w:sz w:val="20"/>
      <w:szCs w:val="20"/>
      <w:lang w:eastAsia="cs-CZ"/>
    </w:rPr>
  </w:style>
  <w:style w:type="paragraph" w:styleId="Titulek">
    <w:name w:val="caption"/>
    <w:basedOn w:val="Normln"/>
    <w:uiPriority w:val="99"/>
    <w:qFormat/>
    <w:pPr>
      <w:suppressAutoHyphens w:val="0"/>
      <w:autoSpaceDE w:val="0"/>
      <w:autoSpaceDN w:val="0"/>
      <w:adjustRightInd w:val="0"/>
      <w:spacing w:before="120" w:after="120"/>
    </w:pPr>
    <w:rPr>
      <w:rFonts w:hAnsi="Times New Roman"/>
      <w:i/>
      <w:iCs/>
      <w:sz w:val="24"/>
      <w:szCs w:val="24"/>
    </w:rPr>
  </w:style>
  <w:style w:type="paragraph" w:customStyle="1" w:styleId="Index4">
    <w:name w:val="Index4"/>
    <w:uiPriority w:val="99"/>
    <w:pPr>
      <w:widowControl w:val="0"/>
      <w:autoSpaceDE w:val="0"/>
      <w:autoSpaceDN w:val="0"/>
      <w:adjustRightInd w:val="0"/>
    </w:pPr>
    <w:rPr>
      <w:rFonts w:ascii="Arial" w:cs="Arial"/>
      <w:kern w:val="1"/>
    </w:rPr>
  </w:style>
  <w:style w:type="paragraph" w:customStyle="1" w:styleId="Index3">
    <w:name w:val="Index3"/>
    <w:uiPriority w:val="99"/>
    <w:pPr>
      <w:widowControl w:val="0"/>
      <w:autoSpaceDE w:val="0"/>
      <w:autoSpaceDN w:val="0"/>
      <w:adjustRightInd w:val="0"/>
    </w:pPr>
    <w:rPr>
      <w:rFonts w:ascii="Tahoma" w:cs="Tahoma"/>
      <w:kern w:val="1"/>
    </w:rPr>
  </w:style>
  <w:style w:type="paragraph" w:customStyle="1" w:styleId="Index2">
    <w:name w:val="Index2"/>
    <w:uiPriority w:val="99"/>
    <w:pPr>
      <w:widowControl w:val="0"/>
      <w:autoSpaceDE w:val="0"/>
      <w:autoSpaceDN w:val="0"/>
      <w:adjustRightInd w:val="0"/>
    </w:pPr>
    <w:rPr>
      <w:rFonts w:ascii="Arial" w:cs="Arial"/>
      <w:kern w:val="1"/>
    </w:rPr>
  </w:style>
  <w:style w:type="paragraph" w:customStyle="1" w:styleId="Index1">
    <w:name w:val="Index1"/>
    <w:uiPriority w:val="99"/>
    <w:pPr>
      <w:widowControl w:val="0"/>
      <w:autoSpaceDE w:val="0"/>
      <w:autoSpaceDN w:val="0"/>
      <w:adjustRightInd w:val="0"/>
    </w:pPr>
    <w:rPr>
      <w:rFonts w:ascii="Arial" w:cs="Arial"/>
      <w:kern w:val="1"/>
    </w:rPr>
  </w:style>
  <w:style w:type="paragraph" w:customStyle="1" w:styleId="WW-Heading">
    <w:name w:val="WW-Heading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cs="Arial"/>
      <w:kern w:val="1"/>
      <w:sz w:val="28"/>
      <w:szCs w:val="28"/>
    </w:rPr>
  </w:style>
  <w:style w:type="paragraph" w:customStyle="1" w:styleId="WW-caption">
    <w:name w:val="WW-caption"/>
    <w:uiPriority w:val="99"/>
    <w:pPr>
      <w:widowControl w:val="0"/>
      <w:autoSpaceDE w:val="0"/>
      <w:autoSpaceDN w:val="0"/>
      <w:adjustRightInd w:val="0"/>
      <w:spacing w:before="120" w:after="120"/>
    </w:pPr>
    <w:rPr>
      <w:rFonts w:ascii="Arial" w:cs="Arial"/>
      <w:i/>
      <w:iCs/>
      <w:kern w:val="1"/>
      <w:sz w:val="24"/>
      <w:szCs w:val="24"/>
    </w:rPr>
  </w:style>
  <w:style w:type="paragraph" w:customStyle="1" w:styleId="WW-Index">
    <w:name w:val="WW-Index"/>
    <w:uiPriority w:val="99"/>
    <w:pPr>
      <w:widowControl w:val="0"/>
      <w:autoSpaceDE w:val="0"/>
      <w:autoSpaceDN w:val="0"/>
      <w:adjustRightInd w:val="0"/>
    </w:pPr>
    <w:rPr>
      <w:rFonts w:ascii="Arial" w:cs="Arial"/>
      <w:kern w:val="1"/>
    </w:rPr>
  </w:style>
  <w:style w:type="paragraph" w:customStyle="1" w:styleId="WW-Heading1">
    <w:name w:val="WW-Heading1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cs="Arial"/>
      <w:kern w:val="1"/>
      <w:sz w:val="28"/>
      <w:szCs w:val="28"/>
    </w:rPr>
  </w:style>
  <w:style w:type="paragraph" w:customStyle="1" w:styleId="WW-caption1">
    <w:name w:val="WW-caption1"/>
    <w:uiPriority w:val="99"/>
    <w:pPr>
      <w:widowControl w:val="0"/>
      <w:autoSpaceDE w:val="0"/>
      <w:autoSpaceDN w:val="0"/>
      <w:adjustRightInd w:val="0"/>
      <w:spacing w:before="120" w:after="120"/>
    </w:pPr>
    <w:rPr>
      <w:rFonts w:ascii="Arial" w:cs="Arial"/>
      <w:i/>
      <w:iCs/>
      <w:kern w:val="1"/>
      <w:sz w:val="24"/>
      <w:szCs w:val="24"/>
    </w:rPr>
  </w:style>
  <w:style w:type="paragraph" w:customStyle="1" w:styleId="WW-Index1">
    <w:name w:val="WW-Index1"/>
    <w:uiPriority w:val="99"/>
    <w:pPr>
      <w:widowControl w:val="0"/>
      <w:autoSpaceDE w:val="0"/>
      <w:autoSpaceDN w:val="0"/>
      <w:adjustRightInd w:val="0"/>
    </w:pPr>
    <w:rPr>
      <w:rFonts w:ascii="Arial" w:cs="Arial"/>
      <w:kern w:val="1"/>
    </w:rPr>
  </w:style>
  <w:style w:type="paragraph" w:customStyle="1" w:styleId="Ne1zev">
    <w:name w:val="Náe1zev"/>
    <w:basedOn w:val="Nadpis"/>
    <w:next w:val="Podnadpis"/>
    <w:uiPriority w:val="99"/>
    <w:pPr>
      <w:jc w:val="center"/>
    </w:pPr>
    <w:rPr>
      <w:rFonts w:ascii="Arial" w:cs="Arial"/>
      <w:b/>
      <w:bCs/>
    </w:rPr>
  </w:style>
  <w:style w:type="paragraph" w:styleId="Podnadpis">
    <w:name w:val="Subtitle"/>
    <w:basedOn w:val="WW-Heading1"/>
    <w:next w:val="T1blotextu"/>
    <w:link w:val="PodnadpisChar"/>
    <w:uiPriority w:val="99"/>
    <w:qFormat/>
    <w:pPr>
      <w:jc w:val="center"/>
    </w:pPr>
    <w:rPr>
      <w:i/>
      <w:iCs/>
      <w:kern w:val="0"/>
    </w:rPr>
  </w:style>
  <w:style w:type="character" w:customStyle="1" w:styleId="PodnadpisChar">
    <w:name w:val="Podnadpis Char"/>
    <w:link w:val="Podnadpis"/>
    <w:uiPriority w:val="11"/>
    <w:rPr>
      <w:rFonts w:ascii="Calibri Light" w:eastAsia="Times New Roman" w:hAnsi="Calibri Light" w:cs="Times New Roman"/>
      <w:kern w:val="1"/>
      <w:sz w:val="24"/>
      <w:szCs w:val="24"/>
    </w:rPr>
  </w:style>
  <w:style w:type="paragraph" w:customStyle="1" w:styleId="Ze1hlaved">
    <w:name w:val="Záe1hlavíed"/>
    <w:basedOn w:val="Vfdchozedstyl"/>
    <w:uiPriority w:val="99"/>
    <w:pPr>
      <w:suppressLineNumbers/>
      <w:tabs>
        <w:tab w:val="center" w:pos="4819"/>
        <w:tab w:val="right" w:pos="9638"/>
      </w:tabs>
    </w:pPr>
    <w:rPr>
      <w:rFonts w:hAnsi="Times New Roman"/>
      <w:kern w:val="0"/>
      <w:sz w:val="20"/>
      <w:szCs w:val="20"/>
      <w:lang w:eastAsia="cs-CZ"/>
    </w:rPr>
  </w:style>
  <w:style w:type="paragraph" w:customStyle="1" w:styleId="Ze1pated">
    <w:name w:val="Záe1patíed"/>
    <w:basedOn w:val="Vfdchozedstyl"/>
    <w:uiPriority w:val="99"/>
    <w:pPr>
      <w:suppressLineNumbers/>
      <w:tabs>
        <w:tab w:val="center" w:pos="4819"/>
        <w:tab w:val="right" w:pos="9638"/>
      </w:tabs>
    </w:pPr>
    <w:rPr>
      <w:rFonts w:hAnsi="Times New Roman"/>
      <w:kern w:val="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pPr>
      <w:suppressAutoHyphens w:val="0"/>
      <w:autoSpaceDE w:val="0"/>
      <w:autoSpaceDN w:val="0"/>
      <w:adjustRightInd w:val="0"/>
    </w:pPr>
    <w:rPr>
      <w:rFonts w:ascii="Tahoma" w:hAnsi="Times New Roman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kern w:val="1"/>
      <w:sz w:val="18"/>
      <w:szCs w:val="18"/>
    </w:rPr>
  </w:style>
  <w:style w:type="paragraph" w:customStyle="1" w:styleId="WW-header">
    <w:name w:val="WW-header"/>
    <w:uiPriority w:val="99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Arial" w:cs="Arial"/>
      <w:kern w:val="1"/>
    </w:rPr>
  </w:style>
  <w:style w:type="paragraph" w:customStyle="1" w:styleId="WW-footer">
    <w:name w:val="WW-footer"/>
    <w:uiPriority w:val="99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Arial" w:cs="Arial"/>
      <w:kern w:val="1"/>
    </w:rPr>
  </w:style>
  <w:style w:type="paragraph" w:customStyle="1" w:styleId="Obsahtabulky">
    <w:name w:val="Obsah tabulky"/>
    <w:basedOn w:val="Vfdchozedstyl"/>
    <w:uiPriority w:val="99"/>
    <w:pPr>
      <w:suppressLineNumbers/>
    </w:pPr>
    <w:rPr>
      <w:rFonts w:hAnsi="Times New Roman"/>
      <w:kern w:val="0"/>
      <w:sz w:val="20"/>
      <w:szCs w:val="20"/>
      <w:lang w:eastAsia="cs-CZ"/>
    </w:rPr>
  </w:style>
  <w:style w:type="paragraph" w:customStyle="1" w:styleId="Nadpistabulky">
    <w:name w:val="Nadpis tabulky"/>
    <w:basedOn w:val="Obsahtabulky"/>
    <w:uiPriority w:val="99"/>
    <w:pPr>
      <w:jc w:val="center"/>
    </w:pPr>
    <w:rPr>
      <w:b/>
      <w:bCs/>
    </w:rPr>
  </w:style>
  <w:style w:type="paragraph" w:customStyle="1" w:styleId="WW-header1">
    <w:name w:val="WW-header1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cs="Arial"/>
      <w:kern w:val="1"/>
    </w:rPr>
  </w:style>
  <w:style w:type="paragraph" w:customStyle="1" w:styleId="WW-footer1">
    <w:name w:val="WW-footer1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cs="Arial"/>
      <w:kern w:val="1"/>
    </w:rPr>
  </w:style>
  <w:style w:type="paragraph" w:customStyle="1" w:styleId="WW-TableContents">
    <w:name w:val="WW-Table Contents"/>
    <w:uiPriority w:val="99"/>
    <w:pPr>
      <w:widowControl w:val="0"/>
      <w:autoSpaceDE w:val="0"/>
      <w:autoSpaceDN w:val="0"/>
      <w:adjustRightInd w:val="0"/>
    </w:pPr>
    <w:rPr>
      <w:rFonts w:ascii="Arial" w:cs="Arial"/>
      <w:kern w:val="1"/>
    </w:rPr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  <w:kern w:val="0"/>
    </w:rPr>
  </w:style>
  <w:style w:type="paragraph" w:customStyle="1" w:styleId="WW-header12">
    <w:name w:val="WW-header12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cs="Arial"/>
      <w:kern w:val="1"/>
    </w:rPr>
  </w:style>
  <w:style w:type="paragraph" w:customStyle="1" w:styleId="WW-footer12">
    <w:name w:val="WW-footer12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cs="Arial"/>
      <w:kern w:val="1"/>
    </w:rPr>
  </w:style>
  <w:style w:type="paragraph" w:customStyle="1" w:styleId="WW-TableContents1">
    <w:name w:val="WW-Table Contents1"/>
    <w:uiPriority w:val="99"/>
    <w:pPr>
      <w:widowControl w:val="0"/>
      <w:autoSpaceDE w:val="0"/>
      <w:autoSpaceDN w:val="0"/>
      <w:adjustRightInd w:val="0"/>
    </w:pPr>
    <w:rPr>
      <w:rFonts w:ascii="Arial" w:cs="Arial"/>
      <w:kern w:val="1"/>
    </w:rPr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  <w:kern w:val="0"/>
    </w:rPr>
  </w:style>
  <w:style w:type="paragraph" w:customStyle="1" w:styleId="Vodorovne10de1ra">
    <w:name w:val="Vodorovnáe1 č0dáe1ra"/>
    <w:basedOn w:val="Vfdchozedstyl"/>
    <w:next w:val="T1blotextu"/>
    <w:uiPriority w:val="99"/>
    <w:pPr>
      <w:suppressLineNumbers/>
      <w:pBdr>
        <w:bottom w:val="double" w:sz="6" w:space="0" w:color="808080"/>
      </w:pBdr>
      <w:spacing w:after="283"/>
    </w:pPr>
    <w:rPr>
      <w:rFonts w:hAnsi="Times New Roman"/>
      <w:kern w:val="0"/>
      <w:sz w:val="12"/>
      <w:szCs w:val="12"/>
      <w:lang w:eastAsia="cs-CZ"/>
    </w:rPr>
  </w:style>
  <w:style w:type="paragraph" w:customStyle="1" w:styleId="TableContents1">
    <w:name w:val="Table Contents1"/>
    <w:uiPriority w:val="99"/>
    <w:pPr>
      <w:widowControl w:val="0"/>
      <w:autoSpaceDE w:val="0"/>
      <w:autoSpaceDN w:val="0"/>
      <w:adjustRightInd w:val="0"/>
    </w:pPr>
    <w:rPr>
      <w:rFonts w:ascii="Arial" w:cs="Arial"/>
      <w:kern w:val="1"/>
    </w:rPr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kern w:val="0"/>
    </w:rPr>
  </w:style>
  <w:style w:type="paragraph" w:customStyle="1" w:styleId="TableContents2">
    <w:name w:val="Table Contents2"/>
    <w:uiPriority w:val="99"/>
    <w:pPr>
      <w:widowControl w:val="0"/>
      <w:autoSpaceDE w:val="0"/>
      <w:autoSpaceDN w:val="0"/>
      <w:adjustRightInd w:val="0"/>
    </w:pPr>
    <w:rPr>
      <w:rFonts w:ascii="Arial" w:cs="Arial"/>
      <w:kern w:val="1"/>
    </w:rPr>
  </w:style>
  <w:style w:type="paragraph" w:customStyle="1" w:styleId="TableHeading2">
    <w:name w:val="Table Heading2"/>
    <w:basedOn w:val="TableContents2"/>
    <w:uiPriority w:val="99"/>
    <w:pPr>
      <w:jc w:val="center"/>
    </w:pPr>
    <w:rPr>
      <w:b/>
      <w:bCs/>
      <w:kern w:val="0"/>
    </w:rPr>
  </w:style>
  <w:style w:type="paragraph" w:customStyle="1" w:styleId="TableContents3">
    <w:name w:val="Table Contents3"/>
    <w:uiPriority w:val="99"/>
    <w:pPr>
      <w:widowControl w:val="0"/>
      <w:autoSpaceDE w:val="0"/>
      <w:autoSpaceDN w:val="0"/>
      <w:adjustRightInd w:val="0"/>
    </w:pPr>
    <w:rPr>
      <w:rFonts w:ascii="Arial" w:cs="Arial"/>
      <w:kern w:val="1"/>
    </w:rPr>
  </w:style>
  <w:style w:type="paragraph" w:customStyle="1" w:styleId="TableHeading3">
    <w:name w:val="Table Heading3"/>
    <w:basedOn w:val="TableContents3"/>
    <w:uiPriority w:val="99"/>
    <w:pPr>
      <w:jc w:val="center"/>
    </w:pPr>
    <w:rPr>
      <w:b/>
      <w:bCs/>
      <w:kern w:val="0"/>
    </w:rPr>
  </w:style>
  <w:style w:type="paragraph" w:customStyle="1" w:styleId="TableContents4">
    <w:name w:val="Table Contents4"/>
    <w:uiPriority w:val="99"/>
    <w:pPr>
      <w:widowControl w:val="0"/>
      <w:autoSpaceDE w:val="0"/>
      <w:autoSpaceDN w:val="0"/>
      <w:adjustRightInd w:val="0"/>
    </w:pPr>
    <w:rPr>
      <w:rFonts w:ascii="Arial" w:cs="Arial"/>
      <w:kern w:val="1"/>
    </w:rPr>
  </w:style>
  <w:style w:type="paragraph" w:customStyle="1" w:styleId="TableHeading4">
    <w:name w:val="Table Heading4"/>
    <w:basedOn w:val="TableContents4"/>
    <w:uiPriority w:val="99"/>
    <w:pPr>
      <w:jc w:val="center"/>
    </w:pPr>
    <w:rPr>
      <w:b/>
      <w:bCs/>
      <w:kern w:val="0"/>
    </w:rPr>
  </w:style>
  <w:style w:type="paragraph" w:styleId="Zhlav">
    <w:name w:val="header"/>
    <w:basedOn w:val="Normln"/>
    <w:link w:val="ZhlavChar"/>
    <w:uiPriority w:val="99"/>
    <w:rsid w:val="00720482"/>
    <w:pPr>
      <w:widowControl/>
      <w:tabs>
        <w:tab w:val="center" w:pos="4536"/>
        <w:tab w:val="right" w:pos="9072"/>
      </w:tabs>
      <w:suppressAutoHyphens w:val="0"/>
    </w:pPr>
    <w:rPr>
      <w:kern w:val="0"/>
      <w:sz w:val="24"/>
      <w:szCs w:val="24"/>
    </w:rPr>
  </w:style>
  <w:style w:type="character" w:customStyle="1" w:styleId="ZhlavChar">
    <w:name w:val="Záhlaví Char"/>
    <w:link w:val="Zhlav"/>
    <w:uiPriority w:val="99"/>
    <w:semiHidden/>
    <w:rPr>
      <w:rFonts w:ascii="Arial" w:hAnsi="Arial" w:cs="Arial"/>
      <w:kern w:val="1"/>
    </w:rPr>
  </w:style>
  <w:style w:type="paragraph" w:styleId="Zpat">
    <w:name w:val="footer"/>
    <w:basedOn w:val="Normln"/>
    <w:link w:val="ZpatChar"/>
    <w:uiPriority w:val="99"/>
    <w:rsid w:val="00720482"/>
    <w:pPr>
      <w:widowControl/>
      <w:tabs>
        <w:tab w:val="center" w:pos="4536"/>
        <w:tab w:val="right" w:pos="9072"/>
      </w:tabs>
      <w:suppressAutoHyphens w:val="0"/>
    </w:pPr>
    <w:rPr>
      <w:kern w:val="0"/>
      <w:sz w:val="24"/>
      <w:szCs w:val="24"/>
    </w:rPr>
  </w:style>
  <w:style w:type="character" w:customStyle="1" w:styleId="ZpatChar">
    <w:name w:val="Zápatí Char"/>
    <w:link w:val="Zpat"/>
    <w:uiPriority w:val="99"/>
    <w:semiHidden/>
    <w:rPr>
      <w:rFonts w:ascii="Arial" w:hAnsi="Arial" w:cs="Arial"/>
      <w:kern w:val="1"/>
    </w:rPr>
  </w:style>
  <w:style w:type="character" w:styleId="Hypertextovodkaz">
    <w:name w:val="Hyperlink"/>
    <w:uiPriority w:val="99"/>
    <w:rsid w:val="00726E94"/>
    <w:rPr>
      <w:color w:val="0000FF"/>
      <w:u w:val="single"/>
    </w:rPr>
  </w:style>
  <w:style w:type="table" w:styleId="Mkatabulky">
    <w:name w:val="Table Grid"/>
    <w:basedOn w:val="Normlntabulka"/>
    <w:rsid w:val="00284E90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605768"/>
    <w:pPr>
      <w:widowControl/>
      <w:suppressAutoHyphens w:val="0"/>
      <w:jc w:val="both"/>
    </w:pPr>
    <w:rPr>
      <w:b/>
      <w:bCs/>
      <w:kern w:val="0"/>
      <w:sz w:val="24"/>
      <w:szCs w:val="24"/>
      <w:u w:val="single"/>
    </w:rPr>
  </w:style>
  <w:style w:type="character" w:customStyle="1" w:styleId="ZkladntextChar">
    <w:name w:val="Základní text Char"/>
    <w:link w:val="Zkladntext"/>
    <w:rsid w:val="00605768"/>
    <w:rPr>
      <w:rFonts w:ascii="Arial" w:hAnsi="Arial" w:cs="Arial"/>
      <w:b/>
      <w:bCs/>
      <w:sz w:val="24"/>
      <w:szCs w:val="24"/>
      <w:u w:val="single"/>
    </w:rPr>
  </w:style>
  <w:style w:type="character" w:customStyle="1" w:styleId="markedcontent">
    <w:name w:val="markedcontent"/>
    <w:rsid w:val="0060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u@vbites.cz" TargetMode="External"/><Relationship Id="rId2" Type="http://schemas.openxmlformats.org/officeDocument/2006/relationships/hyperlink" Target="mailto:mu@vbites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souboru vzoru: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souboru vzoru:</dc:title>
  <dc:subject/>
  <dc:creator>zednik</dc:creator>
  <cp:keywords/>
  <dc:description/>
  <cp:lastModifiedBy>Obec Vidonín</cp:lastModifiedBy>
  <cp:revision>2</cp:revision>
  <cp:lastPrinted>2022-06-27T07:09:00Z</cp:lastPrinted>
  <dcterms:created xsi:type="dcterms:W3CDTF">2022-06-29T05:59:00Z</dcterms:created>
  <dcterms:modified xsi:type="dcterms:W3CDTF">2022-06-29T05:59:00Z</dcterms:modified>
</cp:coreProperties>
</file>